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B2" w:rsidRDefault="001F27B2" w:rsidP="001F27B2">
      <w:pPr>
        <w:pStyle w:val="1"/>
        <w:spacing w:before="0" w:after="0"/>
        <w:ind w:left="142"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МУНИЦИПАЛЬНОЕ  УЧРЕЖДЕНИЕ</w:t>
      </w:r>
    </w:p>
    <w:p w:rsidR="001F27B2" w:rsidRDefault="001F27B2" w:rsidP="001F27B2">
      <w:pPr>
        <w:jc w:val="center"/>
      </w:pPr>
      <w:r>
        <w:t>УПРАВЛЕНИЕ ОБРАЗОВАНИЯ</w:t>
      </w:r>
    </w:p>
    <w:p w:rsidR="001F27B2" w:rsidRDefault="001F27B2" w:rsidP="001F27B2">
      <w:pPr>
        <w:jc w:val="center"/>
      </w:pPr>
      <w:r>
        <w:t>АДМИНИСТРАЦИИ КРАСНОЯРУЖСКОГО РАЙОНА</w:t>
      </w:r>
    </w:p>
    <w:p w:rsidR="001F27B2" w:rsidRDefault="001F27B2" w:rsidP="001F27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1F27B2" w:rsidRDefault="001F27B2" w:rsidP="001F27B2">
      <w:pPr>
        <w:jc w:val="center"/>
        <w:rPr>
          <w:b/>
        </w:rPr>
      </w:pPr>
    </w:p>
    <w:p w:rsidR="001F27B2" w:rsidRDefault="00B04870" w:rsidP="00EC32A3">
      <w:pPr>
        <w:rPr>
          <w:b/>
        </w:rPr>
      </w:pPr>
      <w:r>
        <w:rPr>
          <w:b/>
        </w:rPr>
        <w:t xml:space="preserve">от  </w:t>
      </w:r>
      <w:r w:rsidR="00757861">
        <w:rPr>
          <w:b/>
        </w:rPr>
        <w:t>06</w:t>
      </w:r>
      <w:r>
        <w:rPr>
          <w:b/>
        </w:rPr>
        <w:t xml:space="preserve"> </w:t>
      </w:r>
      <w:r w:rsidR="00AB16E3">
        <w:rPr>
          <w:b/>
        </w:rPr>
        <w:t xml:space="preserve"> декабря   </w:t>
      </w:r>
      <w:r>
        <w:rPr>
          <w:b/>
        </w:rPr>
        <w:t xml:space="preserve">2021 </w:t>
      </w:r>
      <w:r w:rsidR="001F27B2">
        <w:rPr>
          <w:b/>
        </w:rPr>
        <w:t xml:space="preserve"> г.                                                                   </w:t>
      </w:r>
      <w:r w:rsidR="00EC32A3">
        <w:rPr>
          <w:b/>
        </w:rPr>
        <w:t xml:space="preserve">   </w:t>
      </w:r>
      <w:r w:rsidR="001F27B2">
        <w:rPr>
          <w:b/>
        </w:rPr>
        <w:t xml:space="preserve">  </w:t>
      </w:r>
      <w:r w:rsidR="009E2885">
        <w:rPr>
          <w:b/>
        </w:rPr>
        <w:t xml:space="preserve">                            </w:t>
      </w:r>
      <w:r w:rsidR="001F27B2">
        <w:rPr>
          <w:b/>
        </w:rPr>
        <w:t>№</w:t>
      </w:r>
      <w:r w:rsidR="00757861">
        <w:rPr>
          <w:b/>
        </w:rPr>
        <w:t xml:space="preserve"> 797</w:t>
      </w:r>
    </w:p>
    <w:p w:rsidR="001F27B2" w:rsidRDefault="001F27B2" w:rsidP="001F27B2">
      <w:pPr>
        <w:jc w:val="both"/>
        <w:rPr>
          <w:b/>
        </w:rPr>
      </w:pPr>
    </w:p>
    <w:p w:rsidR="00B04870" w:rsidRDefault="001F27B2" w:rsidP="00B04870">
      <w:pPr>
        <w:pStyle w:val="2"/>
        <w:rPr>
          <w:szCs w:val="28"/>
        </w:rPr>
      </w:pPr>
      <w:r w:rsidRPr="00167A09">
        <w:rPr>
          <w:szCs w:val="28"/>
        </w:rPr>
        <w:t>О</w:t>
      </w:r>
      <w:r w:rsidR="00AB16E3">
        <w:rPr>
          <w:szCs w:val="28"/>
        </w:rPr>
        <w:t xml:space="preserve"> создании Центров</w:t>
      </w:r>
      <w:r w:rsidR="006274AC">
        <w:rPr>
          <w:szCs w:val="28"/>
        </w:rPr>
        <w:t xml:space="preserve"> образования </w:t>
      </w:r>
    </w:p>
    <w:p w:rsidR="00B04870" w:rsidRDefault="00B04870" w:rsidP="00B04870">
      <w:pPr>
        <w:pStyle w:val="2"/>
        <w:rPr>
          <w:szCs w:val="28"/>
        </w:rPr>
      </w:pPr>
      <w:r>
        <w:rPr>
          <w:szCs w:val="28"/>
        </w:rPr>
        <w:t>естественно-научной и технологической</w:t>
      </w:r>
    </w:p>
    <w:p w:rsidR="00B04870" w:rsidRDefault="00B04870" w:rsidP="00B04870">
      <w:pPr>
        <w:pStyle w:val="2"/>
        <w:rPr>
          <w:szCs w:val="28"/>
        </w:rPr>
      </w:pPr>
      <w:r>
        <w:rPr>
          <w:szCs w:val="28"/>
        </w:rPr>
        <w:t xml:space="preserve">направленностей </w:t>
      </w:r>
      <w:r w:rsidR="006274AC">
        <w:rPr>
          <w:szCs w:val="28"/>
        </w:rPr>
        <w:t>«Точка роста»</w:t>
      </w:r>
      <w:r>
        <w:rPr>
          <w:szCs w:val="28"/>
        </w:rPr>
        <w:t xml:space="preserve"> </w:t>
      </w:r>
      <w:r w:rsidR="006274AC">
        <w:rPr>
          <w:szCs w:val="28"/>
        </w:rPr>
        <w:t xml:space="preserve">на базе </w:t>
      </w:r>
    </w:p>
    <w:p w:rsidR="00AB16E3" w:rsidRDefault="00B04870" w:rsidP="006274AC">
      <w:pPr>
        <w:pStyle w:val="2"/>
        <w:rPr>
          <w:szCs w:val="28"/>
        </w:rPr>
      </w:pPr>
      <w:r>
        <w:rPr>
          <w:szCs w:val="28"/>
        </w:rPr>
        <w:t>МОУ «</w:t>
      </w:r>
      <w:r w:rsidR="00AB16E3">
        <w:rPr>
          <w:szCs w:val="28"/>
        </w:rPr>
        <w:t xml:space="preserve">Теребренская </w:t>
      </w:r>
      <w:r>
        <w:rPr>
          <w:szCs w:val="28"/>
        </w:rPr>
        <w:t xml:space="preserve">ООШ» </w:t>
      </w:r>
      <w:r w:rsidR="00AB16E3">
        <w:rPr>
          <w:szCs w:val="28"/>
        </w:rPr>
        <w:t>и МОУ</w:t>
      </w:r>
    </w:p>
    <w:p w:rsidR="001F27B2" w:rsidRPr="00384398" w:rsidRDefault="00AB16E3" w:rsidP="006274AC">
      <w:pPr>
        <w:pStyle w:val="2"/>
        <w:rPr>
          <w:szCs w:val="28"/>
        </w:rPr>
      </w:pPr>
      <w:r>
        <w:rPr>
          <w:szCs w:val="28"/>
        </w:rPr>
        <w:t xml:space="preserve"> «Краснояружская СОШ№2»</w:t>
      </w:r>
      <w:r w:rsidR="00757861">
        <w:rPr>
          <w:szCs w:val="28"/>
        </w:rPr>
        <w:t xml:space="preserve"> в 2022</w:t>
      </w:r>
      <w:r w:rsidR="006274AC">
        <w:rPr>
          <w:szCs w:val="28"/>
        </w:rPr>
        <w:t xml:space="preserve"> году</w:t>
      </w:r>
    </w:p>
    <w:p w:rsidR="001F27B2" w:rsidRPr="00167A09" w:rsidRDefault="001F27B2" w:rsidP="001F27B2">
      <w:pPr>
        <w:pStyle w:val="2"/>
        <w:jc w:val="both"/>
        <w:rPr>
          <w:b w:val="0"/>
          <w:szCs w:val="28"/>
        </w:rPr>
      </w:pPr>
      <w:r w:rsidRPr="00167A09">
        <w:rPr>
          <w:b w:val="0"/>
          <w:szCs w:val="28"/>
        </w:rPr>
        <w:tab/>
      </w:r>
    </w:p>
    <w:p w:rsidR="001F27B2" w:rsidRPr="00384398" w:rsidRDefault="001F27B2" w:rsidP="0040719E">
      <w:pPr>
        <w:pStyle w:val="2"/>
        <w:spacing w:line="276" w:lineRule="auto"/>
        <w:jc w:val="both"/>
        <w:rPr>
          <w:b w:val="0"/>
          <w:szCs w:val="28"/>
        </w:rPr>
      </w:pPr>
      <w:r w:rsidRPr="00167A09">
        <w:rPr>
          <w:szCs w:val="28"/>
        </w:rPr>
        <w:tab/>
      </w:r>
      <w:r w:rsidR="006274AC" w:rsidRPr="006274AC">
        <w:rPr>
          <w:b w:val="0"/>
          <w:szCs w:val="28"/>
        </w:rPr>
        <w:t>На основании</w:t>
      </w:r>
      <w:r w:rsidR="004A2D37" w:rsidRPr="004A2D37">
        <w:rPr>
          <w:b w:val="0"/>
          <w:szCs w:val="28"/>
        </w:rPr>
        <w:t xml:space="preserve"> </w:t>
      </w:r>
      <w:r w:rsidR="004A2D37">
        <w:rPr>
          <w:b w:val="0"/>
          <w:szCs w:val="28"/>
        </w:rPr>
        <w:t>приказа д</w:t>
      </w:r>
      <w:r w:rsidR="004A2D37" w:rsidRPr="006274AC">
        <w:rPr>
          <w:b w:val="0"/>
          <w:szCs w:val="28"/>
        </w:rPr>
        <w:t>епартамента образования</w:t>
      </w:r>
      <w:r w:rsidR="004A2D37">
        <w:rPr>
          <w:szCs w:val="28"/>
        </w:rPr>
        <w:t xml:space="preserve">  </w:t>
      </w:r>
      <w:r w:rsidR="004A2D37" w:rsidRPr="009E6FA6">
        <w:rPr>
          <w:b w:val="0"/>
          <w:szCs w:val="28"/>
        </w:rPr>
        <w:t>Белгородской области</w:t>
      </w:r>
      <w:r w:rsidR="00757861">
        <w:rPr>
          <w:b w:val="0"/>
          <w:szCs w:val="28"/>
        </w:rPr>
        <w:t xml:space="preserve"> № 3503</w:t>
      </w:r>
      <w:r w:rsidR="004A2D37">
        <w:rPr>
          <w:b w:val="0"/>
          <w:szCs w:val="28"/>
        </w:rPr>
        <w:t xml:space="preserve"> от </w:t>
      </w:r>
      <w:r w:rsidR="00757861">
        <w:rPr>
          <w:b w:val="0"/>
          <w:szCs w:val="28"/>
        </w:rPr>
        <w:t>ноября 2021</w:t>
      </w:r>
      <w:r w:rsidR="004A2D37">
        <w:rPr>
          <w:b w:val="0"/>
          <w:szCs w:val="28"/>
        </w:rPr>
        <w:t xml:space="preserve"> года «О создании Центров </w:t>
      </w:r>
      <w:r w:rsidR="002258AC">
        <w:rPr>
          <w:b w:val="0"/>
          <w:szCs w:val="28"/>
        </w:rPr>
        <w:t xml:space="preserve"> образования </w:t>
      </w:r>
      <w:r w:rsidR="004A2D37">
        <w:rPr>
          <w:b w:val="0"/>
          <w:szCs w:val="28"/>
        </w:rPr>
        <w:t>на базе общеобразовательных организаций»</w:t>
      </w:r>
      <w:r w:rsidR="00520D72">
        <w:rPr>
          <w:b w:val="0"/>
          <w:szCs w:val="28"/>
        </w:rPr>
        <w:t xml:space="preserve"> </w:t>
      </w:r>
      <w:r w:rsidRPr="00F2226D">
        <w:rPr>
          <w:b w:val="0"/>
          <w:szCs w:val="28"/>
        </w:rPr>
        <w:t>и в целях</w:t>
      </w:r>
      <w:r w:rsidR="00AA20DB" w:rsidRPr="00F2226D">
        <w:rPr>
          <w:b w:val="0"/>
          <w:szCs w:val="28"/>
        </w:rPr>
        <w:t xml:space="preserve"> </w:t>
      </w:r>
      <w:r w:rsidR="00520D72">
        <w:rPr>
          <w:b w:val="0"/>
          <w:szCs w:val="28"/>
        </w:rPr>
        <w:t xml:space="preserve">реализации мероприятий по созданию </w:t>
      </w:r>
      <w:r w:rsidR="002258AC">
        <w:rPr>
          <w:b w:val="0"/>
          <w:szCs w:val="28"/>
        </w:rPr>
        <w:t xml:space="preserve"> и функционированию в общеобразовательных организациях,</w:t>
      </w:r>
      <w:r w:rsidR="002258AC" w:rsidRPr="002258AC">
        <w:rPr>
          <w:b w:val="0"/>
          <w:szCs w:val="28"/>
        </w:rPr>
        <w:t xml:space="preserve"> </w:t>
      </w:r>
      <w:r w:rsidR="002258AC">
        <w:rPr>
          <w:b w:val="0"/>
          <w:szCs w:val="28"/>
        </w:rPr>
        <w:t xml:space="preserve">расположенных  в сельской местности,  центров образования </w:t>
      </w:r>
      <w:r w:rsidR="00520D72">
        <w:rPr>
          <w:b w:val="0"/>
          <w:szCs w:val="28"/>
        </w:rPr>
        <w:t>естественно</w:t>
      </w:r>
      <w:r w:rsidR="002258AC">
        <w:rPr>
          <w:b w:val="0"/>
          <w:szCs w:val="28"/>
        </w:rPr>
        <w:t>-научного и</w:t>
      </w:r>
      <w:r w:rsidR="00520D72">
        <w:rPr>
          <w:b w:val="0"/>
          <w:szCs w:val="28"/>
        </w:rPr>
        <w:t xml:space="preserve"> технич</w:t>
      </w:r>
      <w:r w:rsidR="002258AC">
        <w:rPr>
          <w:b w:val="0"/>
          <w:szCs w:val="28"/>
        </w:rPr>
        <w:t>еской</w:t>
      </w:r>
      <w:r w:rsidR="00CB098D">
        <w:rPr>
          <w:b w:val="0"/>
          <w:szCs w:val="28"/>
        </w:rPr>
        <w:t xml:space="preserve"> направленностей «Точка роста» (далее- Центр «Точка роста»</w:t>
      </w:r>
      <w:r w:rsidR="009E2885">
        <w:rPr>
          <w:b w:val="0"/>
          <w:szCs w:val="28"/>
        </w:rPr>
        <w:t>)</w:t>
      </w:r>
      <w:r w:rsidR="00520D72">
        <w:rPr>
          <w:b w:val="0"/>
          <w:szCs w:val="28"/>
        </w:rPr>
        <w:t xml:space="preserve"> </w:t>
      </w:r>
    </w:p>
    <w:p w:rsidR="001F27B2" w:rsidRPr="00167A09" w:rsidRDefault="001F27B2" w:rsidP="0040719E">
      <w:pPr>
        <w:spacing w:after="120" w:line="276" w:lineRule="auto"/>
        <w:jc w:val="center"/>
        <w:rPr>
          <w:b/>
          <w:sz w:val="28"/>
          <w:szCs w:val="28"/>
        </w:rPr>
      </w:pPr>
      <w:r w:rsidRPr="00167A09">
        <w:rPr>
          <w:b/>
          <w:sz w:val="28"/>
          <w:szCs w:val="28"/>
        </w:rPr>
        <w:t>приказываю:</w:t>
      </w:r>
    </w:p>
    <w:p w:rsidR="00384398" w:rsidRPr="00715C20" w:rsidRDefault="002E2A9B" w:rsidP="002E2A9B">
      <w:pPr>
        <w:pStyle w:val="2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1F27B2" w:rsidRPr="00167A09">
        <w:rPr>
          <w:b w:val="0"/>
          <w:szCs w:val="28"/>
        </w:rPr>
        <w:t>1.</w:t>
      </w:r>
      <w:r w:rsidR="00CB098D">
        <w:rPr>
          <w:b w:val="0"/>
          <w:szCs w:val="28"/>
        </w:rPr>
        <w:t>Создать на базе МОУ «</w:t>
      </w:r>
      <w:r w:rsidR="00757861">
        <w:rPr>
          <w:b w:val="0"/>
          <w:szCs w:val="28"/>
        </w:rPr>
        <w:t xml:space="preserve">Теребренская </w:t>
      </w:r>
      <w:r w:rsidR="00CB098D">
        <w:rPr>
          <w:b w:val="0"/>
          <w:szCs w:val="28"/>
        </w:rPr>
        <w:t xml:space="preserve">ООШ» </w:t>
      </w:r>
      <w:r w:rsidR="00757861">
        <w:rPr>
          <w:b w:val="0"/>
          <w:szCs w:val="28"/>
        </w:rPr>
        <w:t>и МОУ «Краснояружская СОШ№2» в 2022</w:t>
      </w:r>
      <w:r>
        <w:rPr>
          <w:b w:val="0"/>
          <w:szCs w:val="28"/>
        </w:rPr>
        <w:t xml:space="preserve"> году </w:t>
      </w:r>
      <w:r w:rsidR="00CB098D">
        <w:rPr>
          <w:b w:val="0"/>
          <w:szCs w:val="28"/>
        </w:rPr>
        <w:t>Центр обр</w:t>
      </w:r>
      <w:r w:rsidR="004415A9">
        <w:rPr>
          <w:b w:val="0"/>
          <w:szCs w:val="28"/>
        </w:rPr>
        <w:t>азования естественно-научной и технической направленностей «Точка роста»</w:t>
      </w:r>
      <w:r>
        <w:rPr>
          <w:b w:val="0"/>
          <w:szCs w:val="28"/>
        </w:rPr>
        <w:t xml:space="preserve"> (далее</w:t>
      </w:r>
      <w:r w:rsidR="00451C86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- Центр «Точка роста») </w:t>
      </w:r>
      <w:r w:rsidR="00167A09" w:rsidRPr="00167A09">
        <w:rPr>
          <w:b w:val="0"/>
          <w:szCs w:val="28"/>
        </w:rPr>
        <w:t>(Приложение 1).</w:t>
      </w:r>
    </w:p>
    <w:p w:rsidR="00C03CA7" w:rsidRDefault="00C03CA7" w:rsidP="0040719E">
      <w:pPr>
        <w:spacing w:line="276" w:lineRule="auto"/>
        <w:ind w:firstLine="708"/>
        <w:jc w:val="both"/>
        <w:rPr>
          <w:sz w:val="28"/>
          <w:szCs w:val="28"/>
        </w:rPr>
      </w:pPr>
    </w:p>
    <w:p w:rsidR="00622071" w:rsidRPr="001B6026" w:rsidRDefault="00167A09" w:rsidP="0040719E">
      <w:pPr>
        <w:spacing w:line="276" w:lineRule="auto"/>
        <w:ind w:firstLine="708"/>
        <w:jc w:val="both"/>
        <w:rPr>
          <w:sz w:val="28"/>
          <w:szCs w:val="28"/>
        </w:rPr>
      </w:pPr>
      <w:r w:rsidRPr="001B6026">
        <w:rPr>
          <w:sz w:val="28"/>
          <w:szCs w:val="28"/>
        </w:rPr>
        <w:t>2.</w:t>
      </w:r>
      <w:r w:rsidR="00622071" w:rsidRPr="001B6026">
        <w:rPr>
          <w:sz w:val="28"/>
          <w:szCs w:val="28"/>
        </w:rPr>
        <w:t xml:space="preserve">Утвердить </w:t>
      </w:r>
      <w:r w:rsidR="00E7337C" w:rsidRPr="001B6026">
        <w:rPr>
          <w:sz w:val="28"/>
          <w:szCs w:val="28"/>
        </w:rPr>
        <w:t xml:space="preserve">Комплекс мер </w:t>
      </w:r>
      <w:r w:rsidR="00622071" w:rsidRPr="001B6026">
        <w:rPr>
          <w:sz w:val="28"/>
          <w:szCs w:val="28"/>
        </w:rPr>
        <w:t>(</w:t>
      </w:r>
      <w:r w:rsidR="00E7337C" w:rsidRPr="001B6026">
        <w:rPr>
          <w:sz w:val="28"/>
          <w:szCs w:val="28"/>
        </w:rPr>
        <w:t>«</w:t>
      </w:r>
      <w:r w:rsidR="00622071" w:rsidRPr="001B6026">
        <w:rPr>
          <w:sz w:val="28"/>
          <w:szCs w:val="28"/>
        </w:rPr>
        <w:t>дорожную карту</w:t>
      </w:r>
      <w:r w:rsidR="00E7337C" w:rsidRPr="001B6026">
        <w:rPr>
          <w:sz w:val="28"/>
          <w:szCs w:val="28"/>
        </w:rPr>
        <w:t>»</w:t>
      </w:r>
      <w:r w:rsidR="00622071" w:rsidRPr="001B6026">
        <w:rPr>
          <w:sz w:val="28"/>
          <w:szCs w:val="28"/>
        </w:rPr>
        <w:t xml:space="preserve">) по созданию и функционированию </w:t>
      </w:r>
      <w:r w:rsidR="00E7337C" w:rsidRPr="001B6026">
        <w:rPr>
          <w:sz w:val="28"/>
          <w:szCs w:val="28"/>
        </w:rPr>
        <w:t>Центр</w:t>
      </w:r>
      <w:r w:rsidR="00757861">
        <w:rPr>
          <w:sz w:val="28"/>
          <w:szCs w:val="28"/>
        </w:rPr>
        <w:t>ов</w:t>
      </w:r>
      <w:r w:rsidR="00E7337C" w:rsidRPr="001B6026">
        <w:rPr>
          <w:b/>
          <w:sz w:val="28"/>
          <w:szCs w:val="28"/>
        </w:rPr>
        <w:t xml:space="preserve"> </w:t>
      </w:r>
      <w:r w:rsidR="00E7337C" w:rsidRPr="001B6026">
        <w:rPr>
          <w:sz w:val="28"/>
          <w:szCs w:val="28"/>
        </w:rPr>
        <w:t>«Точка роста»</w:t>
      </w:r>
      <w:r w:rsidR="00622071" w:rsidRPr="001B6026">
        <w:rPr>
          <w:sz w:val="28"/>
          <w:szCs w:val="28"/>
        </w:rPr>
        <w:t xml:space="preserve"> </w:t>
      </w:r>
      <w:r w:rsidR="00757861">
        <w:rPr>
          <w:sz w:val="28"/>
          <w:szCs w:val="28"/>
        </w:rPr>
        <w:t>в 2022</w:t>
      </w:r>
      <w:r w:rsidR="006E3C79" w:rsidRPr="001B6026">
        <w:rPr>
          <w:sz w:val="28"/>
          <w:szCs w:val="28"/>
        </w:rPr>
        <w:t xml:space="preserve"> году на </w:t>
      </w:r>
      <w:r w:rsidR="00E7337C" w:rsidRPr="001B6026">
        <w:rPr>
          <w:sz w:val="28"/>
          <w:szCs w:val="28"/>
        </w:rPr>
        <w:t>базе МОУ «</w:t>
      </w:r>
      <w:r w:rsidR="00757861">
        <w:rPr>
          <w:sz w:val="28"/>
          <w:szCs w:val="28"/>
        </w:rPr>
        <w:t xml:space="preserve">Теребренская </w:t>
      </w:r>
      <w:r w:rsidR="00E7337C" w:rsidRPr="001B6026">
        <w:rPr>
          <w:sz w:val="28"/>
          <w:szCs w:val="28"/>
        </w:rPr>
        <w:t xml:space="preserve">ООШ» </w:t>
      </w:r>
      <w:r w:rsidR="00757861">
        <w:rPr>
          <w:sz w:val="28"/>
          <w:szCs w:val="28"/>
        </w:rPr>
        <w:t xml:space="preserve">и МОУ «Краснояружская СОШ №2» </w:t>
      </w:r>
      <w:r w:rsidR="006E3C79" w:rsidRPr="001B6026">
        <w:rPr>
          <w:sz w:val="28"/>
          <w:szCs w:val="28"/>
        </w:rPr>
        <w:t>(Приложение 2).</w:t>
      </w:r>
    </w:p>
    <w:p w:rsidR="00C03CA7" w:rsidRDefault="00C03CA7" w:rsidP="0040719E">
      <w:pPr>
        <w:spacing w:line="276" w:lineRule="auto"/>
        <w:ind w:firstLine="708"/>
        <w:jc w:val="both"/>
        <w:rPr>
          <w:sz w:val="28"/>
          <w:szCs w:val="28"/>
        </w:rPr>
      </w:pPr>
    </w:p>
    <w:p w:rsidR="00BE13A6" w:rsidRPr="001B6026" w:rsidRDefault="00BB25A9" w:rsidP="002E2C63">
      <w:pPr>
        <w:spacing w:line="276" w:lineRule="auto"/>
        <w:ind w:firstLine="708"/>
        <w:jc w:val="both"/>
        <w:rPr>
          <w:sz w:val="28"/>
          <w:szCs w:val="28"/>
        </w:rPr>
      </w:pPr>
      <w:r w:rsidRPr="001B6026">
        <w:rPr>
          <w:sz w:val="28"/>
          <w:szCs w:val="28"/>
        </w:rPr>
        <w:t>3</w:t>
      </w:r>
      <w:r w:rsidR="006E3C79" w:rsidRPr="001B6026">
        <w:rPr>
          <w:sz w:val="28"/>
          <w:szCs w:val="28"/>
        </w:rPr>
        <w:t>.</w:t>
      </w:r>
      <w:r w:rsidR="001B6026" w:rsidRPr="001B6026">
        <w:rPr>
          <w:sz w:val="28"/>
          <w:szCs w:val="28"/>
        </w:rPr>
        <w:t xml:space="preserve">Утвердить </w:t>
      </w:r>
      <w:r w:rsidR="00BE13A6" w:rsidRPr="001B6026">
        <w:rPr>
          <w:sz w:val="28"/>
          <w:szCs w:val="28"/>
        </w:rPr>
        <w:t xml:space="preserve"> </w:t>
      </w:r>
      <w:r w:rsidR="001B6026" w:rsidRPr="001B6026">
        <w:rPr>
          <w:sz w:val="28"/>
          <w:szCs w:val="28"/>
        </w:rPr>
        <w:t>районное</w:t>
      </w:r>
      <w:r w:rsidR="00965618" w:rsidRPr="001B6026">
        <w:rPr>
          <w:sz w:val="28"/>
          <w:szCs w:val="28"/>
        </w:rPr>
        <w:t xml:space="preserve"> </w:t>
      </w:r>
      <w:r w:rsidR="00CF3F9B">
        <w:rPr>
          <w:sz w:val="28"/>
          <w:szCs w:val="28"/>
        </w:rPr>
        <w:t>П</w:t>
      </w:r>
      <w:r w:rsidR="00BE13A6" w:rsidRPr="001B6026">
        <w:rPr>
          <w:sz w:val="28"/>
          <w:szCs w:val="28"/>
        </w:rPr>
        <w:t>оложение</w:t>
      </w:r>
      <w:r w:rsidR="00CF3F9B">
        <w:rPr>
          <w:sz w:val="28"/>
          <w:szCs w:val="28"/>
        </w:rPr>
        <w:t xml:space="preserve"> о Центре</w:t>
      </w:r>
      <w:r w:rsidR="00BE13A6" w:rsidRPr="001B6026">
        <w:rPr>
          <w:sz w:val="28"/>
          <w:szCs w:val="28"/>
        </w:rPr>
        <w:t xml:space="preserve"> образования </w:t>
      </w:r>
      <w:r w:rsidR="001B6026" w:rsidRPr="001B6026">
        <w:rPr>
          <w:sz w:val="28"/>
          <w:szCs w:val="28"/>
        </w:rPr>
        <w:t xml:space="preserve">естественно-научной и технической направленностей </w:t>
      </w:r>
      <w:r w:rsidR="00C569E2" w:rsidRPr="001B6026">
        <w:rPr>
          <w:sz w:val="28"/>
          <w:szCs w:val="28"/>
        </w:rPr>
        <w:t>«Точка  роста»</w:t>
      </w:r>
      <w:r w:rsidR="00CF3F9B">
        <w:rPr>
          <w:sz w:val="28"/>
          <w:szCs w:val="28"/>
        </w:rPr>
        <w:t xml:space="preserve"> (Приложение 3</w:t>
      </w:r>
      <w:r w:rsidR="00FE31DF" w:rsidRPr="001B6026">
        <w:rPr>
          <w:sz w:val="28"/>
          <w:szCs w:val="28"/>
        </w:rPr>
        <w:t>).</w:t>
      </w:r>
    </w:p>
    <w:p w:rsidR="00141A95" w:rsidRDefault="00141A95" w:rsidP="003F4975">
      <w:pPr>
        <w:spacing w:line="276" w:lineRule="auto"/>
        <w:jc w:val="both"/>
        <w:rPr>
          <w:sz w:val="28"/>
          <w:szCs w:val="28"/>
        </w:rPr>
      </w:pPr>
    </w:p>
    <w:p w:rsidR="00141A95" w:rsidRDefault="00757861" w:rsidP="004071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</w:t>
      </w:r>
      <w:r w:rsidR="00141A95">
        <w:rPr>
          <w:sz w:val="28"/>
          <w:szCs w:val="28"/>
        </w:rPr>
        <w:t xml:space="preserve"> МОУ «</w:t>
      </w:r>
      <w:r>
        <w:rPr>
          <w:sz w:val="28"/>
          <w:szCs w:val="28"/>
        </w:rPr>
        <w:t>Теребренская ООШ» (Щербакова М.Г</w:t>
      </w:r>
      <w:r w:rsidR="00141A95">
        <w:rPr>
          <w:sz w:val="28"/>
          <w:szCs w:val="28"/>
        </w:rPr>
        <w:t>.)</w:t>
      </w:r>
      <w:r w:rsidR="00925981">
        <w:rPr>
          <w:sz w:val="28"/>
          <w:szCs w:val="28"/>
        </w:rPr>
        <w:t xml:space="preserve"> и МОУ «Краснояружская СОШ №2» (Голубева А.Н.)</w:t>
      </w:r>
      <w:r w:rsidR="00CF3F9B">
        <w:rPr>
          <w:sz w:val="28"/>
          <w:szCs w:val="28"/>
        </w:rPr>
        <w:t>:</w:t>
      </w:r>
    </w:p>
    <w:p w:rsidR="00141A95" w:rsidRDefault="00141A95" w:rsidP="0040719E">
      <w:pPr>
        <w:spacing w:line="276" w:lineRule="auto"/>
        <w:ind w:firstLine="708"/>
        <w:jc w:val="both"/>
        <w:rPr>
          <w:rStyle w:val="FontStyle26"/>
          <w:sz w:val="28"/>
          <w:szCs w:val="28"/>
        </w:rPr>
      </w:pPr>
      <w:r>
        <w:rPr>
          <w:sz w:val="28"/>
          <w:szCs w:val="28"/>
        </w:rPr>
        <w:t>-</w:t>
      </w:r>
      <w:r w:rsidRPr="00141A95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определить помещения под размещение Центра</w:t>
      </w:r>
      <w:r w:rsidR="00451C86">
        <w:rPr>
          <w:rStyle w:val="FontStyle26"/>
          <w:sz w:val="28"/>
          <w:szCs w:val="28"/>
        </w:rPr>
        <w:t xml:space="preserve"> «Точка роста»</w:t>
      </w:r>
      <w:r>
        <w:rPr>
          <w:rStyle w:val="FontStyle26"/>
          <w:sz w:val="28"/>
          <w:szCs w:val="28"/>
        </w:rPr>
        <w:t xml:space="preserve"> в соответствии с федеральными методическими рекомендациями;</w:t>
      </w:r>
    </w:p>
    <w:p w:rsidR="00141A95" w:rsidRDefault="00141A95" w:rsidP="0040719E">
      <w:pPr>
        <w:spacing w:line="276" w:lineRule="auto"/>
        <w:ind w:firstLine="708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-</w:t>
      </w:r>
      <w:r w:rsidR="00EA2093" w:rsidRPr="00EA2093">
        <w:rPr>
          <w:rStyle w:val="FontStyle26"/>
          <w:sz w:val="28"/>
          <w:szCs w:val="28"/>
        </w:rPr>
        <w:t xml:space="preserve"> </w:t>
      </w:r>
      <w:r w:rsidR="00451C86">
        <w:rPr>
          <w:rStyle w:val="FontStyle26"/>
          <w:sz w:val="28"/>
          <w:szCs w:val="28"/>
        </w:rPr>
        <w:t xml:space="preserve">выполнить оформление </w:t>
      </w:r>
      <w:r w:rsidR="00EA2093">
        <w:rPr>
          <w:rStyle w:val="FontStyle26"/>
          <w:sz w:val="28"/>
          <w:szCs w:val="28"/>
        </w:rPr>
        <w:t>выделенных помещений  в соответствии с б</w:t>
      </w:r>
      <w:r w:rsidR="003F4975">
        <w:rPr>
          <w:rStyle w:val="FontStyle26"/>
          <w:sz w:val="28"/>
          <w:szCs w:val="28"/>
        </w:rPr>
        <w:t>рендбуком в ср</w:t>
      </w:r>
      <w:r w:rsidR="00925981">
        <w:rPr>
          <w:rStyle w:val="FontStyle26"/>
          <w:sz w:val="28"/>
          <w:szCs w:val="28"/>
        </w:rPr>
        <w:t>ок до 20 июля 2022</w:t>
      </w:r>
      <w:r w:rsidR="00EA2093">
        <w:rPr>
          <w:rStyle w:val="FontStyle26"/>
          <w:sz w:val="28"/>
          <w:szCs w:val="28"/>
        </w:rPr>
        <w:t xml:space="preserve"> года;</w:t>
      </w:r>
    </w:p>
    <w:p w:rsidR="00EA2093" w:rsidRDefault="00EA2093" w:rsidP="0040719E">
      <w:pPr>
        <w:spacing w:line="276" w:lineRule="auto"/>
        <w:ind w:firstLine="708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-</w:t>
      </w:r>
      <w:r w:rsidRPr="00EA2093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привести площад</w:t>
      </w:r>
      <w:r w:rsidRPr="006A6EF0">
        <w:rPr>
          <w:rStyle w:val="FontStyle26"/>
          <w:sz w:val="28"/>
          <w:szCs w:val="28"/>
        </w:rPr>
        <w:t>к</w:t>
      </w:r>
      <w:r>
        <w:rPr>
          <w:rStyle w:val="FontStyle26"/>
          <w:sz w:val="28"/>
          <w:szCs w:val="28"/>
        </w:rPr>
        <w:t>и</w:t>
      </w:r>
      <w:r w:rsidRPr="006A6EF0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 xml:space="preserve">(зоны) Центра </w:t>
      </w:r>
      <w:r w:rsidRPr="006A6EF0">
        <w:rPr>
          <w:rStyle w:val="FontStyle26"/>
          <w:sz w:val="28"/>
          <w:szCs w:val="28"/>
        </w:rPr>
        <w:t>в соответствие с фирменным стилем «Точка роста»</w:t>
      </w:r>
      <w:r w:rsidRPr="00EA2093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в срок до 1</w:t>
      </w:r>
      <w:r w:rsidR="00925981">
        <w:rPr>
          <w:rStyle w:val="FontStyle26"/>
          <w:sz w:val="28"/>
          <w:szCs w:val="28"/>
        </w:rPr>
        <w:t>0 августа 2022</w:t>
      </w:r>
      <w:r>
        <w:rPr>
          <w:rStyle w:val="FontStyle26"/>
          <w:sz w:val="28"/>
          <w:szCs w:val="28"/>
        </w:rPr>
        <w:t xml:space="preserve"> года;</w:t>
      </w:r>
    </w:p>
    <w:p w:rsidR="00EA2093" w:rsidRDefault="00EA2093" w:rsidP="00EA2093">
      <w:pPr>
        <w:pStyle w:val="Style8"/>
        <w:widowControl/>
        <w:spacing w:line="276" w:lineRule="auto"/>
        <w:ind w:firstLine="708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>-</w:t>
      </w:r>
      <w:r w:rsidRPr="00EA2093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завершить приобретение мебели для оборудования</w:t>
      </w:r>
      <w:r w:rsidR="00451C86">
        <w:rPr>
          <w:rStyle w:val="FontStyle26"/>
          <w:sz w:val="28"/>
          <w:szCs w:val="28"/>
        </w:rPr>
        <w:t xml:space="preserve"> Центра «Точка роста»</w:t>
      </w:r>
      <w:r w:rsidRPr="006A6EF0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согласно федерального инфраструктурного листа и методи</w:t>
      </w:r>
      <w:r w:rsidR="003F4975">
        <w:rPr>
          <w:rStyle w:val="FontStyle26"/>
          <w:sz w:val="28"/>
          <w:szCs w:val="28"/>
        </w:rPr>
        <w:t>ческих рекоме</w:t>
      </w:r>
      <w:r w:rsidR="00925981">
        <w:rPr>
          <w:rStyle w:val="FontStyle26"/>
          <w:sz w:val="28"/>
          <w:szCs w:val="28"/>
        </w:rPr>
        <w:t>ндаций в срок до 10 августа 2022</w:t>
      </w:r>
      <w:r>
        <w:rPr>
          <w:rStyle w:val="FontStyle26"/>
          <w:sz w:val="28"/>
          <w:szCs w:val="28"/>
        </w:rPr>
        <w:t xml:space="preserve"> года.</w:t>
      </w:r>
    </w:p>
    <w:p w:rsidR="00451C86" w:rsidRDefault="00451C86" w:rsidP="00EA2093">
      <w:pPr>
        <w:pStyle w:val="Style8"/>
        <w:widowControl/>
        <w:spacing w:line="276" w:lineRule="auto"/>
        <w:ind w:firstLine="708"/>
        <w:jc w:val="both"/>
        <w:rPr>
          <w:sz w:val="28"/>
          <w:szCs w:val="28"/>
        </w:rPr>
      </w:pPr>
      <w:r>
        <w:rPr>
          <w:rStyle w:val="FontStyle26"/>
          <w:sz w:val="28"/>
          <w:szCs w:val="28"/>
        </w:rPr>
        <w:t>-обеспечить выполнение индикаторов  и показателей Центра «Точка роста»</w:t>
      </w:r>
      <w:r w:rsidR="006E5A6B">
        <w:rPr>
          <w:rStyle w:val="FontStyle26"/>
          <w:sz w:val="28"/>
          <w:szCs w:val="28"/>
        </w:rPr>
        <w:t xml:space="preserve">, утвержденных приказом </w:t>
      </w:r>
      <w:r w:rsidR="006E5A6B" w:rsidRPr="006E5A6B">
        <w:rPr>
          <w:sz w:val="28"/>
          <w:szCs w:val="28"/>
        </w:rPr>
        <w:t xml:space="preserve">департамента образования  Белгородской области № </w:t>
      </w:r>
      <w:r w:rsidR="00925981">
        <w:rPr>
          <w:sz w:val="28"/>
          <w:szCs w:val="28"/>
        </w:rPr>
        <w:t>3503</w:t>
      </w:r>
      <w:r w:rsidR="006E5A6B" w:rsidRPr="006E5A6B">
        <w:rPr>
          <w:sz w:val="28"/>
          <w:szCs w:val="28"/>
        </w:rPr>
        <w:t xml:space="preserve"> от </w:t>
      </w:r>
      <w:r w:rsidR="00925981">
        <w:rPr>
          <w:sz w:val="28"/>
          <w:szCs w:val="28"/>
        </w:rPr>
        <w:t>30 ноября 2021</w:t>
      </w:r>
      <w:r w:rsidR="006E5A6B" w:rsidRPr="006E5A6B">
        <w:rPr>
          <w:sz w:val="28"/>
          <w:szCs w:val="28"/>
        </w:rPr>
        <w:t xml:space="preserve"> года «О создании Центров  образования на базе общеобразовательных организаций»</w:t>
      </w:r>
      <w:r w:rsidR="006E5A6B">
        <w:rPr>
          <w:sz w:val="28"/>
          <w:szCs w:val="28"/>
        </w:rPr>
        <w:t xml:space="preserve"> (Приложение 4).</w:t>
      </w:r>
    </w:p>
    <w:p w:rsidR="002038E4" w:rsidRDefault="002038E4" w:rsidP="00EA2093">
      <w:pPr>
        <w:pStyle w:val="Style8"/>
        <w:widowControl/>
        <w:spacing w:line="276" w:lineRule="auto"/>
        <w:ind w:firstLine="708"/>
        <w:jc w:val="both"/>
        <w:rPr>
          <w:sz w:val="28"/>
          <w:szCs w:val="28"/>
        </w:rPr>
      </w:pPr>
    </w:p>
    <w:p w:rsidR="002038E4" w:rsidRPr="006E5A6B" w:rsidRDefault="002038E4" w:rsidP="00EA2093">
      <w:pPr>
        <w:pStyle w:val="Style8"/>
        <w:widowControl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Возложить функции муниципального координатора создания и функционирования Центров «Точка роста» на территории Краснояружского района </w:t>
      </w:r>
      <w:r w:rsidR="00F10431">
        <w:rPr>
          <w:sz w:val="28"/>
          <w:szCs w:val="28"/>
        </w:rPr>
        <w:t xml:space="preserve">на </w:t>
      </w:r>
      <w:r>
        <w:rPr>
          <w:sz w:val="28"/>
          <w:szCs w:val="28"/>
        </w:rPr>
        <w:t>заместителя</w:t>
      </w:r>
      <w:r w:rsidR="00F10431">
        <w:rPr>
          <w:sz w:val="28"/>
          <w:szCs w:val="28"/>
        </w:rPr>
        <w:t xml:space="preserve"> начальника управления образования Онежко И.Г.</w:t>
      </w:r>
    </w:p>
    <w:p w:rsidR="00C03CA7" w:rsidRDefault="00C03CA7" w:rsidP="0040719E">
      <w:pPr>
        <w:spacing w:line="276" w:lineRule="auto"/>
        <w:ind w:firstLine="708"/>
        <w:jc w:val="both"/>
        <w:rPr>
          <w:sz w:val="28"/>
          <w:szCs w:val="28"/>
        </w:rPr>
      </w:pPr>
    </w:p>
    <w:p w:rsidR="001F27B2" w:rsidRPr="00167A09" w:rsidRDefault="0031626C" w:rsidP="004071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3284855</wp:posOffset>
            </wp:positionH>
            <wp:positionV relativeFrom="paragraph">
              <wp:posOffset>66675</wp:posOffset>
            </wp:positionV>
            <wp:extent cx="1524000" cy="15017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0431">
        <w:rPr>
          <w:sz w:val="28"/>
          <w:szCs w:val="28"/>
        </w:rPr>
        <w:t>6</w:t>
      </w:r>
      <w:r w:rsidR="001F27B2" w:rsidRPr="00167A09">
        <w:rPr>
          <w:sz w:val="28"/>
          <w:szCs w:val="28"/>
        </w:rPr>
        <w:t xml:space="preserve">. Контроль за исполнением данного приказа </w:t>
      </w:r>
      <w:r w:rsidR="00C03CA7">
        <w:rPr>
          <w:sz w:val="28"/>
          <w:szCs w:val="28"/>
        </w:rPr>
        <w:t>оставляю за собой.</w:t>
      </w:r>
    </w:p>
    <w:p w:rsidR="001F27B2" w:rsidRPr="00167A09" w:rsidRDefault="00017753" w:rsidP="0040719E">
      <w:pPr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3535045</wp:posOffset>
            </wp:positionH>
            <wp:positionV relativeFrom="paragraph">
              <wp:posOffset>154940</wp:posOffset>
            </wp:positionV>
            <wp:extent cx="1273175" cy="794385"/>
            <wp:effectExtent l="19050" t="0" r="3175" b="0"/>
            <wp:wrapNone/>
            <wp:docPr id="17" name="Рисунок 17" descr="C:\Users\User\Desktop\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27B2" w:rsidRPr="00167A09" w:rsidRDefault="003F4975" w:rsidP="000177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F27B2" w:rsidRPr="00167A09">
        <w:rPr>
          <w:rFonts w:ascii="Times New Roman" w:hAnsi="Times New Roman" w:cs="Times New Roman"/>
          <w:b/>
          <w:sz w:val="28"/>
          <w:szCs w:val="28"/>
        </w:rPr>
        <w:t xml:space="preserve">ачальник  МУ  «Управление  образования </w:t>
      </w:r>
    </w:p>
    <w:p w:rsidR="00384398" w:rsidRDefault="001F27B2" w:rsidP="001F27B2">
      <w:pPr>
        <w:pStyle w:val="a3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167A09">
        <w:rPr>
          <w:rFonts w:ascii="Times New Roman" w:hAnsi="Times New Roman" w:cs="Times New Roman"/>
          <w:b/>
          <w:sz w:val="28"/>
          <w:szCs w:val="28"/>
        </w:rPr>
        <w:t xml:space="preserve">администрации Краснояружского района»                              </w:t>
      </w:r>
      <w:r w:rsidR="00412A01">
        <w:rPr>
          <w:rFonts w:ascii="Times New Roman" w:hAnsi="Times New Roman" w:cs="Times New Roman"/>
          <w:b/>
          <w:sz w:val="28"/>
          <w:szCs w:val="28"/>
        </w:rPr>
        <w:t>Е.Г.Головенко</w:t>
      </w:r>
    </w:p>
    <w:p w:rsidR="00384398" w:rsidRDefault="001F27B2" w:rsidP="001F27B2">
      <w:pPr>
        <w:pStyle w:val="a3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167A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69E2" w:rsidRDefault="00C569E2" w:rsidP="00167A09"/>
    <w:p w:rsidR="00EA2093" w:rsidRDefault="00EA2093" w:rsidP="00167A09"/>
    <w:p w:rsidR="00EA2093" w:rsidRDefault="00EA2093" w:rsidP="00167A09"/>
    <w:p w:rsidR="00EA2093" w:rsidRDefault="00EA2093" w:rsidP="00167A09"/>
    <w:p w:rsidR="00EA2093" w:rsidRDefault="00EA2093" w:rsidP="00167A09"/>
    <w:p w:rsidR="00D5471D" w:rsidRDefault="00D5471D" w:rsidP="00167A09"/>
    <w:p w:rsidR="00D5471D" w:rsidRDefault="00D5471D" w:rsidP="00167A09"/>
    <w:p w:rsidR="00D5471D" w:rsidRDefault="00D5471D" w:rsidP="00167A09"/>
    <w:p w:rsidR="00D5471D" w:rsidRDefault="00D5471D" w:rsidP="00167A09"/>
    <w:p w:rsidR="00D5471D" w:rsidRDefault="00D5471D" w:rsidP="00167A09"/>
    <w:p w:rsidR="00D5471D" w:rsidRDefault="00D5471D" w:rsidP="00167A09"/>
    <w:p w:rsidR="00D5471D" w:rsidRDefault="00D5471D" w:rsidP="00167A09"/>
    <w:p w:rsidR="00D5471D" w:rsidRDefault="00D5471D" w:rsidP="00167A09"/>
    <w:p w:rsidR="00D5471D" w:rsidRDefault="00D5471D" w:rsidP="00167A09"/>
    <w:p w:rsidR="00D5471D" w:rsidRDefault="00D5471D" w:rsidP="00167A09"/>
    <w:p w:rsidR="00D5471D" w:rsidRDefault="00D5471D" w:rsidP="00167A09"/>
    <w:p w:rsidR="00ED5D0E" w:rsidRPr="00384398" w:rsidRDefault="00ED5D0E" w:rsidP="00ED5D0E">
      <w:pPr>
        <w:pStyle w:val="a3"/>
        <w:ind w:right="-143"/>
        <w:rPr>
          <w:rFonts w:ascii="Times New Roman" w:hAnsi="Times New Roman" w:cs="Times New Roman"/>
          <w:b/>
        </w:rPr>
      </w:pPr>
      <w:r w:rsidRPr="00384398">
        <w:rPr>
          <w:rFonts w:ascii="Times New Roman" w:hAnsi="Times New Roman" w:cs="Times New Roman"/>
        </w:rPr>
        <w:t>С приказом ознакомлены:</w:t>
      </w:r>
    </w:p>
    <w:p w:rsidR="00ED5D0E" w:rsidRPr="00993E65" w:rsidRDefault="00ED5D0E" w:rsidP="00ED5D0E">
      <w:pPr>
        <w:tabs>
          <w:tab w:val="left" w:pos="5910"/>
        </w:tabs>
        <w:rPr>
          <w:sz w:val="22"/>
          <w:szCs w:val="22"/>
        </w:rPr>
      </w:pPr>
      <w:r w:rsidRPr="00993E65">
        <w:rPr>
          <w:sz w:val="22"/>
          <w:szCs w:val="22"/>
        </w:rPr>
        <w:t>Хаустова С.А.</w:t>
      </w:r>
    </w:p>
    <w:p w:rsidR="00ED5D0E" w:rsidRPr="00993E65" w:rsidRDefault="00ED5D0E" w:rsidP="00ED5D0E">
      <w:pPr>
        <w:tabs>
          <w:tab w:val="left" w:pos="5910"/>
        </w:tabs>
        <w:rPr>
          <w:sz w:val="22"/>
          <w:szCs w:val="22"/>
        </w:rPr>
      </w:pPr>
      <w:r w:rsidRPr="00993E65">
        <w:rPr>
          <w:sz w:val="22"/>
          <w:szCs w:val="22"/>
        </w:rPr>
        <w:t xml:space="preserve">Пенской Ю.Н.                                                    </w:t>
      </w:r>
    </w:p>
    <w:p w:rsidR="00ED5D0E" w:rsidRPr="00993E65" w:rsidRDefault="00ED5D0E" w:rsidP="00ED5D0E">
      <w:pPr>
        <w:rPr>
          <w:rFonts w:eastAsiaTheme="minorHAnsi"/>
          <w:sz w:val="22"/>
          <w:szCs w:val="22"/>
          <w:lang w:eastAsia="en-US"/>
        </w:rPr>
      </w:pPr>
      <w:r w:rsidRPr="00993E65">
        <w:rPr>
          <w:rFonts w:eastAsiaTheme="minorHAnsi"/>
          <w:sz w:val="22"/>
          <w:szCs w:val="22"/>
          <w:lang w:eastAsia="en-US"/>
        </w:rPr>
        <w:t>Хализова Т.В.</w:t>
      </w:r>
    </w:p>
    <w:p w:rsidR="00ED5D0E" w:rsidRPr="00993E65" w:rsidRDefault="00ED5D0E" w:rsidP="00ED5D0E">
      <w:pPr>
        <w:rPr>
          <w:rFonts w:eastAsiaTheme="minorHAnsi"/>
          <w:sz w:val="22"/>
          <w:szCs w:val="22"/>
          <w:lang w:eastAsia="en-US"/>
        </w:rPr>
      </w:pPr>
      <w:r w:rsidRPr="00993E65">
        <w:rPr>
          <w:rFonts w:eastAsiaTheme="minorHAnsi"/>
          <w:sz w:val="22"/>
          <w:szCs w:val="22"/>
          <w:lang w:eastAsia="en-US"/>
        </w:rPr>
        <w:t>Онежко И.Г.</w:t>
      </w:r>
    </w:p>
    <w:p w:rsidR="00ED5D0E" w:rsidRPr="00993E65" w:rsidRDefault="00993E65" w:rsidP="00ED5D0E">
      <w:pPr>
        <w:rPr>
          <w:rFonts w:eastAsiaTheme="minorHAnsi"/>
          <w:sz w:val="22"/>
          <w:szCs w:val="22"/>
          <w:lang w:eastAsia="en-US"/>
        </w:rPr>
      </w:pPr>
      <w:r w:rsidRPr="00993E65">
        <w:rPr>
          <w:rFonts w:eastAsiaTheme="minorHAnsi"/>
          <w:sz w:val="22"/>
          <w:szCs w:val="22"/>
          <w:lang w:eastAsia="en-US"/>
        </w:rPr>
        <w:t>Голубева А.Н</w:t>
      </w:r>
    </w:p>
    <w:p w:rsidR="00993E65" w:rsidRPr="00993E65" w:rsidRDefault="00993E65" w:rsidP="00ED5D0E">
      <w:pPr>
        <w:rPr>
          <w:rFonts w:eastAsiaTheme="minorHAnsi"/>
          <w:sz w:val="22"/>
          <w:szCs w:val="22"/>
          <w:lang w:eastAsia="en-US"/>
        </w:rPr>
      </w:pPr>
      <w:r w:rsidRPr="00993E65">
        <w:rPr>
          <w:rFonts w:eastAsiaTheme="minorHAnsi"/>
          <w:sz w:val="22"/>
          <w:szCs w:val="22"/>
          <w:lang w:eastAsia="en-US"/>
        </w:rPr>
        <w:t>Щербакова М.Г.</w:t>
      </w:r>
    </w:p>
    <w:p w:rsidR="00D5471D" w:rsidRDefault="00D5471D" w:rsidP="00167A09"/>
    <w:p w:rsidR="00D5471D" w:rsidRDefault="00D5471D" w:rsidP="00167A09"/>
    <w:p w:rsidR="00D5471D" w:rsidRDefault="00D5471D" w:rsidP="00167A09"/>
    <w:p w:rsidR="00D5471D" w:rsidRDefault="00D5471D" w:rsidP="00167A09"/>
    <w:p w:rsidR="00D5471D" w:rsidRDefault="00D5471D" w:rsidP="00167A09"/>
    <w:p w:rsidR="00D5471D" w:rsidRDefault="00D5471D" w:rsidP="00167A09"/>
    <w:p w:rsidR="00D5471D" w:rsidRDefault="00D5471D" w:rsidP="00167A09"/>
    <w:p w:rsidR="00C03CA7" w:rsidRDefault="00D5471D" w:rsidP="00167A09">
      <w:r>
        <w:t xml:space="preserve">Онежко Ирина </w:t>
      </w:r>
      <w:r w:rsidR="001F27B2">
        <w:t>Г</w:t>
      </w:r>
      <w:r>
        <w:t>еннадьевна</w:t>
      </w:r>
      <w:r w:rsidR="00384398">
        <w:t xml:space="preserve"> </w:t>
      </w:r>
    </w:p>
    <w:p w:rsidR="001F27B2" w:rsidRPr="00167A09" w:rsidRDefault="00BB1D92" w:rsidP="00167A09">
      <w:r>
        <w:t>46-7-35</w:t>
      </w:r>
    </w:p>
    <w:p w:rsidR="00167A09" w:rsidRDefault="00167A09"/>
    <w:p w:rsidR="00C03CA7" w:rsidRDefault="00C03CA7"/>
    <w:p w:rsidR="00C03CA7" w:rsidRDefault="00C03CA7"/>
    <w:p w:rsidR="009A7853" w:rsidRDefault="009A7853"/>
    <w:p w:rsidR="00C03CA7" w:rsidRDefault="00C03CA7" w:rsidP="00C03CA7">
      <w:pPr>
        <w:jc w:val="right"/>
      </w:pPr>
      <w:r>
        <w:t xml:space="preserve">Приложение 1 </w:t>
      </w:r>
    </w:p>
    <w:p w:rsidR="00C03CA7" w:rsidRDefault="00C03CA7" w:rsidP="00C03CA7">
      <w:pPr>
        <w:jc w:val="right"/>
      </w:pPr>
      <w:r>
        <w:t xml:space="preserve">к приказу управления образования </w:t>
      </w:r>
    </w:p>
    <w:p w:rsidR="00C03CA7" w:rsidRDefault="009A7853" w:rsidP="00C03CA7">
      <w:pPr>
        <w:jc w:val="right"/>
      </w:pPr>
      <w:r>
        <w:t>от «</w:t>
      </w:r>
      <w:r w:rsidR="00A224A7">
        <w:t xml:space="preserve"> </w:t>
      </w:r>
      <w:r w:rsidR="00125BEB">
        <w:t>06</w:t>
      </w:r>
      <w:r w:rsidR="00A224A7">
        <w:t xml:space="preserve"> » __</w:t>
      </w:r>
      <w:r w:rsidR="00125BEB">
        <w:t xml:space="preserve">декабря </w:t>
      </w:r>
      <w:r w:rsidR="00A224A7">
        <w:t>__</w:t>
      </w:r>
      <w:r>
        <w:t>_2021</w:t>
      </w:r>
      <w:r w:rsidR="00C03CA7">
        <w:t xml:space="preserve"> г. №_</w:t>
      </w:r>
      <w:r w:rsidR="00125BEB">
        <w:t>797</w:t>
      </w:r>
      <w:r w:rsidR="00C03CA7">
        <w:t>___</w:t>
      </w:r>
    </w:p>
    <w:p w:rsidR="00C03CA7" w:rsidRDefault="00C03CA7" w:rsidP="00C03CA7">
      <w:pPr>
        <w:jc w:val="right"/>
      </w:pPr>
    </w:p>
    <w:p w:rsidR="00C03CA7" w:rsidRPr="00B44D8D" w:rsidRDefault="00C03CA7" w:rsidP="00C03CA7">
      <w:pPr>
        <w:jc w:val="center"/>
        <w:rPr>
          <w:b/>
          <w:sz w:val="28"/>
          <w:szCs w:val="28"/>
        </w:rPr>
      </w:pPr>
      <w:r w:rsidRPr="00B44D8D">
        <w:rPr>
          <w:b/>
          <w:sz w:val="28"/>
          <w:szCs w:val="28"/>
        </w:rPr>
        <w:t xml:space="preserve">Перечень </w:t>
      </w:r>
    </w:p>
    <w:p w:rsidR="00C03CA7" w:rsidRPr="00B44D8D" w:rsidRDefault="00C03CA7" w:rsidP="00C03CA7">
      <w:pPr>
        <w:jc w:val="center"/>
        <w:rPr>
          <w:b/>
          <w:sz w:val="28"/>
          <w:szCs w:val="28"/>
        </w:rPr>
      </w:pPr>
      <w:r w:rsidRPr="00B44D8D">
        <w:rPr>
          <w:b/>
          <w:sz w:val="28"/>
          <w:szCs w:val="28"/>
        </w:rPr>
        <w:t>общеобразовательных организаций (площадок),</w:t>
      </w:r>
    </w:p>
    <w:p w:rsidR="00B44D8D" w:rsidRDefault="00125BEB" w:rsidP="00C0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базе которых </w:t>
      </w:r>
      <w:r w:rsidR="00C03CA7" w:rsidRPr="00B44D8D">
        <w:rPr>
          <w:b/>
          <w:sz w:val="28"/>
          <w:szCs w:val="28"/>
        </w:rPr>
        <w:t xml:space="preserve">планируется создание </w:t>
      </w:r>
      <w:r w:rsidR="009A7853">
        <w:rPr>
          <w:b/>
          <w:sz w:val="28"/>
          <w:szCs w:val="28"/>
        </w:rPr>
        <w:t>Центра</w:t>
      </w:r>
      <w:r w:rsidR="00C03CA7" w:rsidRPr="00B44D8D">
        <w:rPr>
          <w:b/>
          <w:sz w:val="28"/>
          <w:szCs w:val="28"/>
        </w:rPr>
        <w:t xml:space="preserve"> образования естественно</w:t>
      </w:r>
      <w:r w:rsidR="009A7853">
        <w:rPr>
          <w:b/>
          <w:sz w:val="28"/>
          <w:szCs w:val="28"/>
        </w:rPr>
        <w:t>-научной и технол</w:t>
      </w:r>
      <w:r>
        <w:rPr>
          <w:b/>
          <w:sz w:val="28"/>
          <w:szCs w:val="28"/>
        </w:rPr>
        <w:t>огической направленностей в 2022</w:t>
      </w:r>
      <w:r w:rsidR="009A7853">
        <w:rPr>
          <w:b/>
          <w:sz w:val="28"/>
          <w:szCs w:val="28"/>
        </w:rPr>
        <w:t xml:space="preserve"> году</w:t>
      </w:r>
      <w:r w:rsidR="00C03CA7" w:rsidRPr="00B44D8D">
        <w:rPr>
          <w:b/>
          <w:sz w:val="28"/>
          <w:szCs w:val="28"/>
        </w:rPr>
        <w:t xml:space="preserve"> </w:t>
      </w:r>
    </w:p>
    <w:p w:rsidR="00C03CA7" w:rsidRPr="00B44D8D" w:rsidRDefault="00C03CA7" w:rsidP="00B44D8D">
      <w:pPr>
        <w:jc w:val="center"/>
        <w:rPr>
          <w:b/>
          <w:sz w:val="28"/>
          <w:szCs w:val="28"/>
        </w:rPr>
      </w:pPr>
    </w:p>
    <w:p w:rsidR="00C03CA7" w:rsidRPr="00B44D8D" w:rsidRDefault="00C03CA7" w:rsidP="00C03CA7">
      <w:pPr>
        <w:jc w:val="center"/>
        <w:rPr>
          <w:b/>
        </w:rPr>
      </w:pPr>
    </w:p>
    <w:p w:rsidR="00C03CA7" w:rsidRPr="00B44D8D" w:rsidRDefault="00C03CA7" w:rsidP="00C03CA7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675"/>
        <w:gridCol w:w="4395"/>
        <w:gridCol w:w="4500"/>
      </w:tblGrid>
      <w:tr w:rsidR="00C03CA7" w:rsidRPr="00B44D8D" w:rsidTr="00C03CA7">
        <w:tc>
          <w:tcPr>
            <w:tcW w:w="675" w:type="dxa"/>
          </w:tcPr>
          <w:p w:rsidR="00C03CA7" w:rsidRPr="00B44D8D" w:rsidRDefault="00C03CA7" w:rsidP="00C03CA7">
            <w:pPr>
              <w:jc w:val="center"/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C03CA7" w:rsidRPr="00B44D8D" w:rsidRDefault="00C03CA7" w:rsidP="00C03CA7">
            <w:pPr>
              <w:jc w:val="center"/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>Наименование общеобразовательной организации, на базе которой планируется создание Центра</w:t>
            </w:r>
          </w:p>
        </w:tc>
        <w:tc>
          <w:tcPr>
            <w:tcW w:w="4500" w:type="dxa"/>
          </w:tcPr>
          <w:p w:rsidR="00C03CA7" w:rsidRPr="00B44D8D" w:rsidRDefault="00C03CA7" w:rsidP="00C03CA7">
            <w:pPr>
              <w:jc w:val="center"/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 xml:space="preserve">Юридический адрес общеобразовательной организации, в </w:t>
            </w:r>
            <w:r w:rsidR="00274B57" w:rsidRPr="00B44D8D">
              <w:rPr>
                <w:b/>
                <w:sz w:val="24"/>
                <w:szCs w:val="24"/>
              </w:rPr>
              <w:t>которой планируется создание Центра</w:t>
            </w:r>
          </w:p>
        </w:tc>
      </w:tr>
      <w:tr w:rsidR="00C03CA7" w:rsidTr="00C03CA7">
        <w:tc>
          <w:tcPr>
            <w:tcW w:w="675" w:type="dxa"/>
          </w:tcPr>
          <w:p w:rsidR="00C03CA7" w:rsidRPr="00B44D8D" w:rsidRDefault="00274B57" w:rsidP="00C03CA7">
            <w:pPr>
              <w:jc w:val="center"/>
              <w:rPr>
                <w:sz w:val="28"/>
                <w:szCs w:val="28"/>
              </w:rPr>
            </w:pPr>
            <w:r w:rsidRPr="00B44D8D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C03CA7" w:rsidRPr="00B44D8D" w:rsidRDefault="00274B57" w:rsidP="00125BEB">
            <w:pPr>
              <w:jc w:val="center"/>
              <w:rPr>
                <w:sz w:val="28"/>
                <w:szCs w:val="28"/>
              </w:rPr>
            </w:pPr>
            <w:r w:rsidRPr="00B44D8D">
              <w:rPr>
                <w:sz w:val="28"/>
                <w:szCs w:val="28"/>
              </w:rPr>
              <w:t>Муниципальное общеобразовательное учреждение «</w:t>
            </w:r>
            <w:r w:rsidR="00125BEB">
              <w:rPr>
                <w:sz w:val="28"/>
                <w:szCs w:val="28"/>
              </w:rPr>
              <w:t xml:space="preserve">Теребренская </w:t>
            </w:r>
            <w:r w:rsidR="009A7853">
              <w:rPr>
                <w:sz w:val="28"/>
                <w:szCs w:val="28"/>
              </w:rPr>
              <w:t xml:space="preserve">основная </w:t>
            </w:r>
            <w:r w:rsidRPr="00B44D8D">
              <w:rPr>
                <w:sz w:val="28"/>
                <w:szCs w:val="28"/>
              </w:rPr>
              <w:t>общеобразовательная школа»</w:t>
            </w:r>
          </w:p>
        </w:tc>
        <w:tc>
          <w:tcPr>
            <w:tcW w:w="4500" w:type="dxa"/>
          </w:tcPr>
          <w:p w:rsidR="00C03CA7" w:rsidRPr="00B44D8D" w:rsidRDefault="00125BEB" w:rsidP="00125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309441</w:t>
            </w:r>
            <w:r w:rsidR="00274B57" w:rsidRPr="00B44D8D">
              <w:rPr>
                <w:sz w:val="28"/>
                <w:szCs w:val="28"/>
              </w:rPr>
              <w:t>, Белгородская область,</w:t>
            </w:r>
            <w:r w:rsidR="00412A01">
              <w:rPr>
                <w:sz w:val="28"/>
                <w:szCs w:val="28"/>
              </w:rPr>
              <w:t xml:space="preserve"> Краснояружский район, </w:t>
            </w:r>
            <w:r>
              <w:rPr>
                <w:sz w:val="28"/>
                <w:szCs w:val="28"/>
              </w:rPr>
              <w:t>с.Теребрено</w:t>
            </w:r>
            <w:r w:rsidR="00274B57" w:rsidRPr="00B44D8D">
              <w:rPr>
                <w:sz w:val="28"/>
                <w:szCs w:val="28"/>
              </w:rPr>
              <w:t>,</w:t>
            </w:r>
            <w:r w:rsidR="009A7853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>Новостроевка</w:t>
            </w:r>
            <w:r w:rsidR="00274B57" w:rsidRPr="00B44D8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38</w:t>
            </w:r>
          </w:p>
        </w:tc>
      </w:tr>
      <w:tr w:rsidR="00125BEB" w:rsidTr="00C03CA7">
        <w:tc>
          <w:tcPr>
            <w:tcW w:w="675" w:type="dxa"/>
          </w:tcPr>
          <w:p w:rsidR="00125BEB" w:rsidRPr="00B44D8D" w:rsidRDefault="00125BEB" w:rsidP="00C0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125BEB" w:rsidRPr="00B44D8D" w:rsidRDefault="00125BEB" w:rsidP="00125BEB">
            <w:pPr>
              <w:jc w:val="center"/>
              <w:rPr>
                <w:sz w:val="28"/>
                <w:szCs w:val="28"/>
              </w:rPr>
            </w:pPr>
            <w:r w:rsidRPr="00B44D8D">
              <w:rPr>
                <w:sz w:val="28"/>
                <w:szCs w:val="28"/>
              </w:rPr>
              <w:t>Муниципальное общеобразовательное учреждение «</w:t>
            </w:r>
            <w:r>
              <w:rPr>
                <w:sz w:val="28"/>
                <w:szCs w:val="28"/>
              </w:rPr>
              <w:t xml:space="preserve">Краснояружская средняя </w:t>
            </w:r>
            <w:r w:rsidRPr="00B44D8D">
              <w:rPr>
                <w:sz w:val="28"/>
                <w:szCs w:val="28"/>
              </w:rPr>
              <w:t>общеобразовательная школа</w:t>
            </w:r>
            <w:r>
              <w:rPr>
                <w:sz w:val="28"/>
                <w:szCs w:val="28"/>
              </w:rPr>
              <w:t>№2</w:t>
            </w:r>
            <w:r w:rsidRPr="00B44D8D">
              <w:rPr>
                <w:sz w:val="28"/>
                <w:szCs w:val="28"/>
              </w:rPr>
              <w:t>»</w:t>
            </w:r>
          </w:p>
        </w:tc>
        <w:tc>
          <w:tcPr>
            <w:tcW w:w="4500" w:type="dxa"/>
          </w:tcPr>
          <w:p w:rsidR="00125BEB" w:rsidRPr="00B44D8D" w:rsidRDefault="00125BEB" w:rsidP="00125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30942</w:t>
            </w:r>
            <w:r>
              <w:rPr>
                <w:sz w:val="28"/>
                <w:szCs w:val="28"/>
              </w:rPr>
              <w:t>1</w:t>
            </w:r>
            <w:r w:rsidRPr="00B44D8D">
              <w:rPr>
                <w:sz w:val="28"/>
                <w:szCs w:val="28"/>
              </w:rPr>
              <w:t>, Белгородская область,</w:t>
            </w:r>
            <w:r>
              <w:rPr>
                <w:sz w:val="28"/>
                <w:szCs w:val="28"/>
              </w:rPr>
              <w:t xml:space="preserve"> Краснояружский район, </w:t>
            </w:r>
            <w:r>
              <w:rPr>
                <w:sz w:val="28"/>
                <w:szCs w:val="28"/>
              </w:rPr>
              <w:t>п.Красная Яруга</w:t>
            </w:r>
            <w:r w:rsidRPr="00B44D8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>Мира, 1</w:t>
            </w:r>
          </w:p>
        </w:tc>
      </w:tr>
    </w:tbl>
    <w:p w:rsidR="00C03CA7" w:rsidRPr="00C03CA7" w:rsidRDefault="00C03CA7" w:rsidP="00C03CA7">
      <w:pPr>
        <w:jc w:val="center"/>
        <w:rPr>
          <w:b/>
        </w:rPr>
        <w:sectPr w:rsidR="00C03CA7" w:rsidRPr="00C03CA7" w:rsidSect="00BA41F4">
          <w:pgSz w:w="11906" w:h="16838"/>
          <w:pgMar w:top="680" w:right="851" w:bottom="624" w:left="1701" w:header="709" w:footer="709" w:gutter="0"/>
          <w:cols w:space="708"/>
          <w:docGrid w:linePitch="360"/>
        </w:sectPr>
      </w:pPr>
    </w:p>
    <w:p w:rsidR="00B44D8D" w:rsidRDefault="00B44D8D" w:rsidP="00B44D8D">
      <w:pPr>
        <w:jc w:val="right"/>
      </w:pPr>
      <w:r>
        <w:lastRenderedPageBreak/>
        <w:t xml:space="preserve">Приложение 2 </w:t>
      </w:r>
    </w:p>
    <w:p w:rsidR="00B44D8D" w:rsidRDefault="00B44D8D" w:rsidP="00B44D8D">
      <w:pPr>
        <w:jc w:val="right"/>
      </w:pPr>
      <w:r>
        <w:t xml:space="preserve">к приказу управления образования </w:t>
      </w:r>
    </w:p>
    <w:p w:rsidR="00B44D8D" w:rsidRDefault="00B44D8D" w:rsidP="00B44D8D">
      <w:pPr>
        <w:jc w:val="right"/>
      </w:pPr>
      <w:r>
        <w:t xml:space="preserve">от « </w:t>
      </w:r>
      <w:r w:rsidR="002038E4">
        <w:t>06</w:t>
      </w:r>
      <w:r>
        <w:t xml:space="preserve"> </w:t>
      </w:r>
      <w:r w:rsidR="00E1758A">
        <w:t xml:space="preserve"> </w:t>
      </w:r>
      <w:r w:rsidR="00A224A7">
        <w:t>» _</w:t>
      </w:r>
      <w:r w:rsidR="002038E4">
        <w:t xml:space="preserve">декабря  </w:t>
      </w:r>
      <w:r w:rsidR="00E1758A">
        <w:t>2021</w:t>
      </w:r>
      <w:r>
        <w:t xml:space="preserve"> г. №__</w:t>
      </w:r>
      <w:r w:rsidR="002038E4">
        <w:t>797</w:t>
      </w:r>
      <w:r>
        <w:t>__</w:t>
      </w:r>
    </w:p>
    <w:p w:rsidR="00B44D8D" w:rsidRDefault="00B44D8D" w:rsidP="00B44D8D">
      <w:pPr>
        <w:pStyle w:val="Style2"/>
        <w:widowControl/>
        <w:spacing w:before="125" w:line="322" w:lineRule="exact"/>
        <w:ind w:left="288"/>
        <w:rPr>
          <w:rStyle w:val="FontStyle27"/>
          <w:sz w:val="28"/>
          <w:szCs w:val="28"/>
        </w:rPr>
      </w:pPr>
    </w:p>
    <w:p w:rsidR="00B44D8D" w:rsidRPr="006A6EF0" w:rsidRDefault="00E1758A" w:rsidP="00B44D8D">
      <w:pPr>
        <w:pStyle w:val="Style2"/>
        <w:widowControl/>
        <w:spacing w:before="125" w:line="322" w:lineRule="exact"/>
        <w:ind w:left="288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КОМПЛЕКС МЕР («</w:t>
      </w:r>
      <w:r w:rsidR="00B44D8D" w:rsidRPr="006A6EF0">
        <w:rPr>
          <w:rStyle w:val="FontStyle27"/>
          <w:sz w:val="28"/>
          <w:szCs w:val="28"/>
        </w:rPr>
        <w:t>Дорожная карта</w:t>
      </w:r>
      <w:r>
        <w:rPr>
          <w:rStyle w:val="FontStyle27"/>
          <w:sz w:val="28"/>
          <w:szCs w:val="28"/>
        </w:rPr>
        <w:t>»)</w:t>
      </w:r>
      <w:r w:rsidR="00B44D8D" w:rsidRPr="006A6EF0">
        <w:rPr>
          <w:rStyle w:val="FontStyle27"/>
          <w:sz w:val="28"/>
          <w:szCs w:val="28"/>
        </w:rPr>
        <w:t xml:space="preserve"> </w:t>
      </w:r>
    </w:p>
    <w:p w:rsidR="00B44D8D" w:rsidRPr="006A6EF0" w:rsidRDefault="00B44D8D" w:rsidP="00B44D8D">
      <w:pPr>
        <w:pStyle w:val="Style2"/>
        <w:widowControl/>
        <w:spacing w:line="322" w:lineRule="exact"/>
        <w:ind w:left="288"/>
        <w:rPr>
          <w:rStyle w:val="FontStyle27"/>
          <w:sz w:val="28"/>
          <w:szCs w:val="28"/>
        </w:rPr>
      </w:pPr>
      <w:r w:rsidRPr="006A6EF0">
        <w:rPr>
          <w:rStyle w:val="FontStyle27"/>
          <w:sz w:val="28"/>
          <w:szCs w:val="28"/>
        </w:rPr>
        <w:t xml:space="preserve">по созданию и функционированию </w:t>
      </w:r>
      <w:r w:rsidR="002038E4">
        <w:rPr>
          <w:b/>
          <w:sz w:val="28"/>
          <w:szCs w:val="28"/>
        </w:rPr>
        <w:t>Центров</w:t>
      </w:r>
      <w:r w:rsidR="00E1758A" w:rsidRPr="00DF6DAE">
        <w:rPr>
          <w:b/>
          <w:sz w:val="28"/>
          <w:szCs w:val="28"/>
        </w:rPr>
        <w:t xml:space="preserve"> образования естественно-научной и технической напр</w:t>
      </w:r>
      <w:r w:rsidR="002038E4">
        <w:rPr>
          <w:b/>
          <w:sz w:val="28"/>
          <w:szCs w:val="28"/>
        </w:rPr>
        <w:t>авленностей «Точка роста» в 2022</w:t>
      </w:r>
      <w:r w:rsidR="00E1758A" w:rsidRPr="00DF6DAE">
        <w:rPr>
          <w:b/>
          <w:sz w:val="28"/>
          <w:szCs w:val="28"/>
        </w:rPr>
        <w:t xml:space="preserve"> году на базе МОУ «</w:t>
      </w:r>
      <w:r w:rsidR="002038E4">
        <w:rPr>
          <w:b/>
          <w:sz w:val="28"/>
          <w:szCs w:val="28"/>
        </w:rPr>
        <w:t xml:space="preserve">Теребренская </w:t>
      </w:r>
      <w:r w:rsidR="00E1758A" w:rsidRPr="00DF6DAE">
        <w:rPr>
          <w:b/>
          <w:sz w:val="28"/>
          <w:szCs w:val="28"/>
        </w:rPr>
        <w:t>ООШ»</w:t>
      </w:r>
      <w:r w:rsidR="002038E4">
        <w:rPr>
          <w:b/>
          <w:sz w:val="28"/>
          <w:szCs w:val="28"/>
        </w:rPr>
        <w:t xml:space="preserve"> и МОУ «Краснояружская СОШ №2»</w:t>
      </w:r>
    </w:p>
    <w:p w:rsidR="00B44D8D" w:rsidRPr="00671B71" w:rsidRDefault="00B44D8D" w:rsidP="00B44D8D">
      <w:pPr>
        <w:pStyle w:val="Style2"/>
        <w:widowControl/>
        <w:spacing w:before="125" w:line="322" w:lineRule="exact"/>
        <w:ind w:left="288"/>
        <w:rPr>
          <w:rStyle w:val="FontStyle27"/>
          <w:b w:val="0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10484"/>
        <w:gridCol w:w="2409"/>
        <w:gridCol w:w="2410"/>
      </w:tblGrid>
      <w:tr w:rsidR="00B44D8D" w:rsidRPr="00DC0DF3" w:rsidTr="007B7624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3"/>
              <w:widowControl/>
              <w:jc w:val="center"/>
              <w:rPr>
                <w:rStyle w:val="FontStyle25"/>
                <w:b/>
                <w:sz w:val="28"/>
                <w:szCs w:val="28"/>
              </w:rPr>
            </w:pPr>
            <w:r w:rsidRPr="006A6EF0">
              <w:rPr>
                <w:rStyle w:val="FontStyle25"/>
                <w:sz w:val="28"/>
                <w:szCs w:val="28"/>
              </w:rPr>
              <w:t>№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8"/>
              <w:widowControl/>
              <w:spacing w:line="240" w:lineRule="auto"/>
              <w:ind w:left="394"/>
              <w:rPr>
                <w:rStyle w:val="FontStyle26"/>
                <w:b/>
                <w:sz w:val="28"/>
                <w:szCs w:val="28"/>
              </w:rPr>
            </w:pPr>
            <w:r w:rsidRPr="006A6EF0">
              <w:rPr>
                <w:rStyle w:val="FontStyle26"/>
                <w:b/>
                <w:sz w:val="28"/>
                <w:szCs w:val="28"/>
              </w:rPr>
              <w:t>Наименование мероприятия</w:t>
            </w:r>
          </w:p>
          <w:p w:rsidR="00B44D8D" w:rsidRPr="006A6EF0" w:rsidRDefault="00B44D8D" w:rsidP="00E33CB6">
            <w:pPr>
              <w:pStyle w:val="Style8"/>
              <w:widowControl/>
              <w:spacing w:line="240" w:lineRule="auto"/>
              <w:ind w:left="394"/>
              <w:rPr>
                <w:rStyle w:val="FontStyle26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8"/>
              <w:widowControl/>
              <w:spacing w:line="240" w:lineRule="auto"/>
              <w:jc w:val="left"/>
              <w:rPr>
                <w:rStyle w:val="FontStyle26"/>
                <w:b/>
                <w:sz w:val="28"/>
                <w:szCs w:val="28"/>
              </w:rPr>
            </w:pPr>
            <w:r>
              <w:rPr>
                <w:rStyle w:val="FontStyle26"/>
                <w:b/>
                <w:sz w:val="28"/>
                <w:szCs w:val="28"/>
              </w:rPr>
              <w:t xml:space="preserve">        </w:t>
            </w:r>
            <w:r w:rsidRPr="006A6EF0">
              <w:rPr>
                <w:rStyle w:val="FontStyle26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E33CB6">
            <w:pPr>
              <w:pStyle w:val="Style8"/>
              <w:widowControl/>
              <w:spacing w:line="240" w:lineRule="auto"/>
              <w:ind w:left="206"/>
              <w:rPr>
                <w:rStyle w:val="FontStyle26"/>
                <w:b/>
                <w:sz w:val="28"/>
                <w:szCs w:val="28"/>
              </w:rPr>
            </w:pPr>
            <w:r>
              <w:rPr>
                <w:rStyle w:val="FontStyle26"/>
                <w:b/>
                <w:sz w:val="28"/>
                <w:szCs w:val="28"/>
              </w:rPr>
              <w:t>О</w:t>
            </w:r>
            <w:r w:rsidRPr="006A6EF0">
              <w:rPr>
                <w:rStyle w:val="FontStyle26"/>
                <w:b/>
                <w:sz w:val="28"/>
                <w:szCs w:val="28"/>
              </w:rPr>
              <w:t>тветств</w:t>
            </w:r>
            <w:r>
              <w:rPr>
                <w:rStyle w:val="FontStyle26"/>
                <w:b/>
                <w:sz w:val="28"/>
                <w:szCs w:val="28"/>
              </w:rPr>
              <w:t>енные</w:t>
            </w:r>
          </w:p>
        </w:tc>
      </w:tr>
      <w:tr w:rsidR="00B44D8D" w:rsidRPr="00DC0DF3" w:rsidTr="007B7624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F10431" w:rsidP="00E33CB6">
            <w:pPr>
              <w:pStyle w:val="Style3"/>
              <w:widowControl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1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F10431">
            <w:pPr>
              <w:pStyle w:val="Style6"/>
              <w:widowControl/>
              <w:tabs>
                <w:tab w:val="left" w:pos="475"/>
              </w:tabs>
              <w:ind w:firstLine="0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Определе</w:t>
            </w:r>
            <w:r w:rsidR="00515FD4">
              <w:rPr>
                <w:rStyle w:val="FontStyle26"/>
                <w:sz w:val="28"/>
                <w:szCs w:val="28"/>
              </w:rPr>
              <w:t xml:space="preserve">ние помещений в </w:t>
            </w:r>
            <w:r w:rsidR="00F10431">
              <w:rPr>
                <w:rStyle w:val="FontStyle26"/>
                <w:sz w:val="28"/>
                <w:szCs w:val="28"/>
              </w:rPr>
              <w:t>МОУ «Теребренская ООШ» и МОУ «Краснояружская СОШ №2»</w:t>
            </w:r>
            <w:r w:rsidR="00515FD4">
              <w:rPr>
                <w:rStyle w:val="FontStyle26"/>
                <w:sz w:val="28"/>
                <w:szCs w:val="28"/>
              </w:rPr>
              <w:t xml:space="preserve"> </w:t>
            </w:r>
            <w:r>
              <w:rPr>
                <w:rStyle w:val="FontStyle26"/>
                <w:sz w:val="28"/>
                <w:szCs w:val="28"/>
              </w:rPr>
              <w:t xml:space="preserve">под размещение Центра </w:t>
            </w:r>
            <w:r w:rsidR="007B7624">
              <w:rPr>
                <w:rStyle w:val="FontStyle26"/>
                <w:sz w:val="28"/>
                <w:szCs w:val="28"/>
              </w:rPr>
              <w:t xml:space="preserve">«Точка роста» </w:t>
            </w:r>
            <w:r>
              <w:rPr>
                <w:rStyle w:val="FontStyle26"/>
                <w:sz w:val="28"/>
                <w:szCs w:val="28"/>
              </w:rPr>
              <w:t>в соответствии с федеральными методическими рекомендациями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F10431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до 3</w:t>
            </w:r>
            <w:r w:rsidR="007B7624">
              <w:rPr>
                <w:rStyle w:val="FontStyle26"/>
                <w:sz w:val="28"/>
                <w:szCs w:val="28"/>
              </w:rPr>
              <w:t>1</w:t>
            </w:r>
            <w:r w:rsidR="00B44D8D">
              <w:rPr>
                <w:rStyle w:val="FontStyle26"/>
                <w:sz w:val="28"/>
                <w:szCs w:val="28"/>
              </w:rPr>
              <w:t xml:space="preserve"> </w:t>
            </w:r>
            <w:r>
              <w:rPr>
                <w:rStyle w:val="FontStyle26"/>
                <w:sz w:val="28"/>
                <w:szCs w:val="28"/>
              </w:rPr>
              <w:t xml:space="preserve">декабря </w:t>
            </w:r>
          </w:p>
          <w:p w:rsidR="00B44D8D" w:rsidRPr="006A6EF0" w:rsidRDefault="007B7624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2021</w:t>
            </w:r>
            <w:r w:rsidR="00B44D8D" w:rsidRPr="006A6EF0">
              <w:rPr>
                <w:rStyle w:val="FontStyle26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Головенко Е.Г.</w:t>
            </w:r>
          </w:p>
          <w:p w:rsidR="00515FD4" w:rsidRDefault="00F10431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Щербакова М.Г.</w:t>
            </w:r>
          </w:p>
          <w:p w:rsidR="00F10431" w:rsidRPr="006A6EF0" w:rsidRDefault="00F10431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Голубева А.А.</w:t>
            </w:r>
          </w:p>
        </w:tc>
      </w:tr>
      <w:tr w:rsidR="00B44D8D" w:rsidRPr="00DC0DF3" w:rsidTr="007B7624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F10431" w:rsidP="00E33CB6">
            <w:pPr>
              <w:pStyle w:val="Style3"/>
              <w:widowControl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2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F10431">
            <w:pPr>
              <w:pStyle w:val="Style5"/>
              <w:widowControl/>
              <w:tabs>
                <w:tab w:val="left" w:pos="365"/>
              </w:tabs>
              <w:jc w:val="both"/>
              <w:rPr>
                <w:rStyle w:val="FontStyle26"/>
                <w:sz w:val="28"/>
                <w:szCs w:val="28"/>
              </w:rPr>
            </w:pPr>
            <w:r w:rsidRPr="006A6EF0">
              <w:rPr>
                <w:rStyle w:val="FontStyle26"/>
                <w:sz w:val="28"/>
                <w:szCs w:val="28"/>
              </w:rPr>
              <w:t>Согласование</w:t>
            </w:r>
            <w:r>
              <w:rPr>
                <w:rStyle w:val="FontStyle26"/>
                <w:sz w:val="28"/>
                <w:szCs w:val="28"/>
              </w:rPr>
              <w:t xml:space="preserve"> и утверждение</w:t>
            </w:r>
            <w:r w:rsidRPr="006A6EF0">
              <w:rPr>
                <w:rStyle w:val="FontStyle26"/>
                <w:sz w:val="28"/>
                <w:szCs w:val="28"/>
              </w:rPr>
              <w:t xml:space="preserve"> диз</w:t>
            </w:r>
            <w:r w:rsidR="007B7624">
              <w:rPr>
                <w:rStyle w:val="FontStyle26"/>
                <w:sz w:val="28"/>
                <w:szCs w:val="28"/>
              </w:rPr>
              <w:t>айн-проектов зонирования Центра</w:t>
            </w:r>
            <w:r w:rsidRPr="006A6EF0">
              <w:rPr>
                <w:rStyle w:val="FontStyle26"/>
                <w:sz w:val="28"/>
                <w:szCs w:val="28"/>
              </w:rPr>
              <w:t xml:space="preserve"> «Точка роста»</w:t>
            </w:r>
            <w:r w:rsidR="00FD5795">
              <w:rPr>
                <w:rStyle w:val="FontStyle26"/>
                <w:sz w:val="28"/>
                <w:szCs w:val="28"/>
              </w:rPr>
              <w:t xml:space="preserve"> в </w:t>
            </w:r>
            <w:r w:rsidR="007B7624">
              <w:rPr>
                <w:rStyle w:val="FontStyle26"/>
                <w:sz w:val="28"/>
                <w:szCs w:val="28"/>
              </w:rPr>
              <w:t>МОУ «</w:t>
            </w:r>
            <w:r w:rsidR="00F10431">
              <w:rPr>
                <w:rStyle w:val="FontStyle26"/>
                <w:sz w:val="28"/>
                <w:szCs w:val="28"/>
              </w:rPr>
              <w:t xml:space="preserve">Теребренская </w:t>
            </w:r>
            <w:r w:rsidR="007B7624">
              <w:rPr>
                <w:rStyle w:val="FontStyle26"/>
                <w:sz w:val="28"/>
                <w:szCs w:val="28"/>
              </w:rPr>
              <w:t>ООШ»</w:t>
            </w:r>
            <w:r w:rsidR="00F10431">
              <w:rPr>
                <w:rStyle w:val="FontStyle26"/>
                <w:sz w:val="28"/>
                <w:szCs w:val="28"/>
              </w:rPr>
              <w:t xml:space="preserve"> и МОУ «Краснояружская СОШ №2»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до 5 </w:t>
            </w:r>
            <w:r w:rsidR="00F10431">
              <w:rPr>
                <w:rStyle w:val="FontStyle26"/>
                <w:sz w:val="28"/>
                <w:szCs w:val="28"/>
              </w:rPr>
              <w:t>февраля</w:t>
            </w:r>
          </w:p>
          <w:p w:rsidR="00B44D8D" w:rsidRPr="006A6EF0" w:rsidRDefault="00B44D8D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 </w:t>
            </w:r>
            <w:r w:rsidR="006E529E">
              <w:rPr>
                <w:rStyle w:val="FontStyle26"/>
                <w:sz w:val="28"/>
                <w:szCs w:val="28"/>
              </w:rPr>
              <w:t>2022</w:t>
            </w:r>
            <w:r w:rsidRPr="006A6EF0">
              <w:rPr>
                <w:rStyle w:val="FontStyle26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Головенко Е.Г.</w:t>
            </w:r>
          </w:p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Онежко И.Г.</w:t>
            </w:r>
          </w:p>
          <w:p w:rsidR="00D51026" w:rsidRDefault="00D51026" w:rsidP="00D5102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Щербакова М.Г.</w:t>
            </w:r>
          </w:p>
          <w:p w:rsidR="00B44D8D" w:rsidRPr="006A6EF0" w:rsidRDefault="00D51026" w:rsidP="00D5102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Голубева А.А.</w:t>
            </w:r>
          </w:p>
        </w:tc>
      </w:tr>
      <w:tr w:rsidR="00B44D8D" w:rsidRPr="00DC0DF3" w:rsidTr="007B7624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D51026" w:rsidP="00E33CB6">
            <w:pPr>
              <w:pStyle w:val="Style3"/>
              <w:widowControl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3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B44D8D" w:rsidP="00F37DB5">
            <w:pPr>
              <w:pStyle w:val="Style5"/>
              <w:widowControl/>
              <w:tabs>
                <w:tab w:val="left" w:pos="365"/>
              </w:tabs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Анализ кадрового состава, подготовка списка педагогов для обучения, отправка заявки в Департамент образования Белгородской области</w:t>
            </w:r>
          </w:p>
          <w:p w:rsidR="00D51026" w:rsidRPr="006A6EF0" w:rsidRDefault="00D51026" w:rsidP="00F37DB5">
            <w:pPr>
              <w:pStyle w:val="Style5"/>
              <w:widowControl/>
              <w:tabs>
                <w:tab w:val="left" w:pos="365"/>
              </w:tabs>
              <w:jc w:val="both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D51026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до 1</w:t>
            </w:r>
            <w:r w:rsidR="00B44D8D">
              <w:rPr>
                <w:rStyle w:val="FontStyle26"/>
                <w:sz w:val="28"/>
                <w:szCs w:val="28"/>
              </w:rPr>
              <w:t xml:space="preserve">0 </w:t>
            </w:r>
            <w:r>
              <w:rPr>
                <w:rStyle w:val="FontStyle26"/>
                <w:sz w:val="28"/>
                <w:szCs w:val="28"/>
              </w:rPr>
              <w:t>февраля</w:t>
            </w:r>
          </w:p>
          <w:p w:rsidR="00B44D8D" w:rsidRDefault="006E529E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2022</w:t>
            </w:r>
            <w:r w:rsidR="00B44D8D" w:rsidRPr="006A6EF0">
              <w:rPr>
                <w:rStyle w:val="FontStyle26"/>
                <w:sz w:val="28"/>
                <w:szCs w:val="28"/>
              </w:rPr>
              <w:t xml:space="preserve"> г.</w:t>
            </w:r>
          </w:p>
          <w:p w:rsidR="00D51026" w:rsidRPr="006A6EF0" w:rsidRDefault="00D51026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Онежко И.Г.</w:t>
            </w:r>
          </w:p>
          <w:p w:rsidR="00D51026" w:rsidRDefault="00D51026" w:rsidP="00D5102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Щербакова М.Г.</w:t>
            </w:r>
          </w:p>
          <w:p w:rsidR="00B44D8D" w:rsidRPr="006A6EF0" w:rsidRDefault="00D51026" w:rsidP="00D5102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Голубева А.А.</w:t>
            </w:r>
          </w:p>
        </w:tc>
      </w:tr>
      <w:tr w:rsidR="00B44D8D" w:rsidRPr="00DC0DF3" w:rsidTr="007B7624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F91377" w:rsidP="00E33CB6">
            <w:pPr>
              <w:pStyle w:val="Style3"/>
              <w:widowControl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4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B44D8D" w:rsidP="00F37DB5">
            <w:pPr>
              <w:pStyle w:val="Style11"/>
              <w:widowControl/>
              <w:tabs>
                <w:tab w:val="left" w:pos="802"/>
              </w:tabs>
              <w:ind w:right="29" w:firstLine="0"/>
              <w:jc w:val="both"/>
              <w:rPr>
                <w:rStyle w:val="FontStyle26"/>
                <w:sz w:val="28"/>
                <w:szCs w:val="28"/>
              </w:rPr>
            </w:pPr>
            <w:r w:rsidRPr="006A6EF0">
              <w:rPr>
                <w:rStyle w:val="FontStyle26"/>
                <w:sz w:val="28"/>
                <w:szCs w:val="28"/>
              </w:rPr>
              <w:t>Обеспечение участия педагогов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="00F37DB5">
              <w:rPr>
                <w:rStyle w:val="FontStyle26"/>
                <w:sz w:val="28"/>
                <w:szCs w:val="28"/>
              </w:rPr>
              <w:t>Центр</w:t>
            </w:r>
            <w:r w:rsidR="001D4993">
              <w:rPr>
                <w:rStyle w:val="FontStyle26"/>
                <w:sz w:val="28"/>
                <w:szCs w:val="28"/>
              </w:rPr>
              <w:t>а «Точка роста»</w:t>
            </w:r>
            <w:r w:rsidRPr="006A6EF0">
              <w:rPr>
                <w:rStyle w:val="FontStyle26"/>
                <w:sz w:val="28"/>
                <w:szCs w:val="28"/>
              </w:rPr>
              <w:t xml:space="preserve"> в повышении квалификации</w:t>
            </w:r>
            <w:r w:rsidR="009676D5">
              <w:rPr>
                <w:rStyle w:val="FontStyle26"/>
                <w:sz w:val="28"/>
                <w:szCs w:val="28"/>
              </w:rPr>
              <w:t xml:space="preserve"> (</w:t>
            </w:r>
            <w:r w:rsidRPr="006A6EF0">
              <w:rPr>
                <w:rStyle w:val="FontStyle26"/>
                <w:sz w:val="28"/>
                <w:szCs w:val="28"/>
              </w:rPr>
              <w:t>на онлайн-платформе</w:t>
            </w:r>
            <w:r w:rsidR="009676D5" w:rsidRPr="006A6EF0">
              <w:rPr>
                <w:rStyle w:val="FontStyle26"/>
                <w:sz w:val="28"/>
                <w:szCs w:val="28"/>
              </w:rPr>
              <w:t xml:space="preserve"> в очных курсах</w:t>
            </w:r>
            <w:r w:rsidR="009676D5">
              <w:rPr>
                <w:rStyle w:val="FontStyle26"/>
                <w:sz w:val="28"/>
                <w:szCs w:val="28"/>
              </w:rPr>
              <w:t xml:space="preserve">, </w:t>
            </w:r>
            <w:r w:rsidR="001E49AC">
              <w:rPr>
                <w:rStyle w:val="FontStyle26"/>
                <w:sz w:val="28"/>
                <w:szCs w:val="28"/>
              </w:rPr>
              <w:t>в том числе на базе регионального технопарка «Кванториум»)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Pr="006A6EF0" w:rsidRDefault="00F91377" w:rsidP="00E33CB6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В течение календарного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8D" w:rsidRDefault="00B44D8D" w:rsidP="00E33CB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Онежко И.Г.</w:t>
            </w:r>
          </w:p>
          <w:p w:rsidR="00F91377" w:rsidRDefault="00F91377" w:rsidP="00F91377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Щербакова М.Г.</w:t>
            </w:r>
          </w:p>
          <w:p w:rsidR="00B44D8D" w:rsidRPr="006A6EF0" w:rsidRDefault="00F91377" w:rsidP="00F91377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Голубева А.А.</w:t>
            </w:r>
          </w:p>
        </w:tc>
      </w:tr>
      <w:tr w:rsidR="0072576B" w:rsidRPr="00DC0DF3" w:rsidTr="007B7624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6B" w:rsidRPr="006A6EF0" w:rsidRDefault="006E529E" w:rsidP="00E33CB6">
            <w:pPr>
              <w:pStyle w:val="Style3"/>
              <w:widowControl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5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6B" w:rsidRPr="006A6EF0" w:rsidRDefault="0072576B" w:rsidP="006E529E">
            <w:pPr>
              <w:pStyle w:val="Style5"/>
              <w:widowControl/>
              <w:tabs>
                <w:tab w:val="left" w:pos="365"/>
              </w:tabs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Утверждение перечня мебели для оборудования Центра «Точка роста»</w:t>
            </w:r>
            <w:r w:rsidRPr="006A6EF0">
              <w:rPr>
                <w:rStyle w:val="FontStyle26"/>
                <w:sz w:val="28"/>
                <w:szCs w:val="28"/>
              </w:rPr>
              <w:t xml:space="preserve"> </w:t>
            </w:r>
            <w:r w:rsidR="006E529E">
              <w:rPr>
                <w:rStyle w:val="FontStyle26"/>
                <w:sz w:val="28"/>
                <w:szCs w:val="28"/>
              </w:rPr>
              <w:t xml:space="preserve">МОУ «Теребренская ООШ» и МОУ «Краснояружская СОШ №2» </w:t>
            </w:r>
            <w:r>
              <w:rPr>
                <w:rStyle w:val="FontStyle26"/>
                <w:sz w:val="28"/>
                <w:szCs w:val="28"/>
              </w:rPr>
              <w:t>согласно федерального инфраструктурного листа и методических рекомендаций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6B" w:rsidRDefault="006E529E" w:rsidP="00760CEE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до 1</w:t>
            </w:r>
            <w:r w:rsidR="0072576B">
              <w:rPr>
                <w:rStyle w:val="FontStyle26"/>
                <w:sz w:val="28"/>
                <w:szCs w:val="28"/>
              </w:rPr>
              <w:t xml:space="preserve">0 </w:t>
            </w:r>
            <w:r>
              <w:rPr>
                <w:rStyle w:val="FontStyle26"/>
                <w:sz w:val="28"/>
                <w:szCs w:val="28"/>
              </w:rPr>
              <w:t>февраля</w:t>
            </w:r>
          </w:p>
          <w:p w:rsidR="0072576B" w:rsidRPr="006A6EF0" w:rsidRDefault="006E529E" w:rsidP="00760CEE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 2022</w:t>
            </w:r>
            <w:r w:rsidR="0072576B" w:rsidRPr="006A6EF0">
              <w:rPr>
                <w:rStyle w:val="FontStyle26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6B" w:rsidRDefault="0072576B" w:rsidP="00760CEE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Головенко Е.Г.</w:t>
            </w:r>
          </w:p>
          <w:p w:rsidR="0072576B" w:rsidRDefault="0072576B" w:rsidP="00760CEE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Онежко И.Г.</w:t>
            </w:r>
          </w:p>
          <w:p w:rsidR="006E529E" w:rsidRDefault="006E529E" w:rsidP="006E529E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Щербакова М.Г.</w:t>
            </w:r>
          </w:p>
          <w:p w:rsidR="0072576B" w:rsidRPr="006A6EF0" w:rsidRDefault="006E529E" w:rsidP="006E529E">
            <w:pPr>
              <w:pStyle w:val="Style8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Голубева А.А.</w:t>
            </w:r>
          </w:p>
        </w:tc>
      </w:tr>
      <w:tr w:rsidR="0072576B" w:rsidRPr="00DC0DF3" w:rsidTr="007B7624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6B" w:rsidRPr="006A6EF0" w:rsidRDefault="006E529E" w:rsidP="00E33CB6">
            <w:pPr>
              <w:pStyle w:val="Style3"/>
              <w:widowControl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6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6B" w:rsidRDefault="0072576B" w:rsidP="00760CEE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Приобретение мебели для оборудования Центра</w:t>
            </w:r>
            <w:r w:rsidRPr="006A6EF0">
              <w:rPr>
                <w:rStyle w:val="FontStyle26"/>
                <w:sz w:val="28"/>
                <w:szCs w:val="28"/>
              </w:rPr>
              <w:t xml:space="preserve"> «Точка роста»</w:t>
            </w:r>
            <w:r w:rsidR="006E529E">
              <w:rPr>
                <w:rStyle w:val="FontStyle26"/>
                <w:sz w:val="28"/>
                <w:szCs w:val="28"/>
              </w:rPr>
              <w:t xml:space="preserve"> МОУ «Теребренская ООШ» и МОУ «Краснояружская СОШ №2»</w:t>
            </w:r>
            <w:r>
              <w:rPr>
                <w:rStyle w:val="FontStyle26"/>
                <w:sz w:val="28"/>
                <w:szCs w:val="28"/>
              </w:rPr>
              <w:t xml:space="preserve"> согласно федерального инфраструктурного листа и методических рекомендаций:</w:t>
            </w:r>
          </w:p>
          <w:p w:rsidR="0072576B" w:rsidRDefault="0072576B" w:rsidP="00760CEE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lastRenderedPageBreak/>
              <w:t>-составление сметы расходов,</w:t>
            </w:r>
          </w:p>
          <w:p w:rsidR="0072576B" w:rsidRDefault="0072576B" w:rsidP="00760CEE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 -выделение денежных средств,</w:t>
            </w:r>
          </w:p>
          <w:p w:rsidR="0072576B" w:rsidRDefault="0072576B" w:rsidP="00760CEE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- объявление конкурсных закупочных процедур,</w:t>
            </w:r>
          </w:p>
          <w:p w:rsidR="0072576B" w:rsidRDefault="0072576B" w:rsidP="00760CEE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- заключение договоров,</w:t>
            </w:r>
          </w:p>
          <w:p w:rsidR="0072576B" w:rsidRPr="006A6EF0" w:rsidRDefault="0072576B" w:rsidP="00760CEE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- поставка мебели.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6B" w:rsidRDefault="0072576B" w:rsidP="00760CEE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lastRenderedPageBreak/>
              <w:t>май – июнь</w:t>
            </w:r>
          </w:p>
          <w:p w:rsidR="0072576B" w:rsidRPr="006A6EF0" w:rsidRDefault="006E529E" w:rsidP="00760CEE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 2022</w:t>
            </w:r>
            <w:r w:rsidR="0072576B" w:rsidRPr="006A6EF0">
              <w:rPr>
                <w:rStyle w:val="FontStyle26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6B" w:rsidRDefault="0072576B" w:rsidP="00760CEE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Головенко Е.Г.</w:t>
            </w:r>
          </w:p>
          <w:p w:rsidR="006E529E" w:rsidRDefault="0072576B" w:rsidP="006E529E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Онежко И.Г.</w:t>
            </w:r>
            <w:r w:rsidR="006E529E">
              <w:rPr>
                <w:rStyle w:val="FontStyle26"/>
                <w:sz w:val="28"/>
                <w:szCs w:val="28"/>
              </w:rPr>
              <w:t xml:space="preserve"> Щербакова М.Г.</w:t>
            </w:r>
          </w:p>
          <w:p w:rsidR="0072576B" w:rsidRDefault="006E529E" w:rsidP="006E529E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lastRenderedPageBreak/>
              <w:t>Голубева А.А.</w:t>
            </w:r>
          </w:p>
          <w:p w:rsidR="00D5471D" w:rsidRPr="006A6EF0" w:rsidRDefault="00D5471D" w:rsidP="006E529E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</w:p>
        </w:tc>
      </w:tr>
      <w:tr w:rsidR="0072576B" w:rsidRPr="00DC0DF3" w:rsidTr="00041ABB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6B" w:rsidRPr="006A6EF0" w:rsidRDefault="006E529E" w:rsidP="00E33CB6">
            <w:pPr>
              <w:pStyle w:val="Style3"/>
              <w:widowControl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6B" w:rsidRPr="006A6EF0" w:rsidRDefault="0072576B" w:rsidP="006E529E">
            <w:pPr>
              <w:pStyle w:val="Style8"/>
              <w:widowControl/>
              <w:spacing w:line="317" w:lineRule="exact"/>
              <w:ind w:right="77"/>
              <w:jc w:val="both"/>
              <w:rPr>
                <w:rStyle w:val="FontStyle26"/>
                <w:sz w:val="28"/>
                <w:szCs w:val="28"/>
              </w:rPr>
            </w:pPr>
            <w:r w:rsidRPr="006A6EF0">
              <w:rPr>
                <w:rStyle w:val="FontStyle26"/>
                <w:sz w:val="28"/>
                <w:szCs w:val="28"/>
              </w:rPr>
              <w:t xml:space="preserve">Приведение площадок </w:t>
            </w:r>
            <w:r>
              <w:rPr>
                <w:rStyle w:val="FontStyle26"/>
                <w:sz w:val="28"/>
                <w:szCs w:val="28"/>
              </w:rPr>
              <w:t xml:space="preserve">(зон) </w:t>
            </w:r>
            <w:r w:rsidR="006E529E">
              <w:rPr>
                <w:rStyle w:val="FontStyle26"/>
                <w:sz w:val="28"/>
                <w:szCs w:val="28"/>
              </w:rPr>
              <w:t xml:space="preserve">МОУ «Теребренская ООШ» и МОУ «Краснояружская СОШ №2» </w:t>
            </w:r>
            <w:r w:rsidRPr="006A6EF0">
              <w:rPr>
                <w:rStyle w:val="FontStyle26"/>
                <w:sz w:val="28"/>
                <w:szCs w:val="28"/>
              </w:rPr>
              <w:t>в соответствие с фирменным стилем «Точка роста»</w:t>
            </w:r>
            <w:r>
              <w:rPr>
                <w:rStyle w:val="FontStyle26"/>
                <w:sz w:val="28"/>
                <w:szCs w:val="28"/>
              </w:rPr>
              <w:t xml:space="preserve"> (оформление помещений)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6B" w:rsidRPr="006A6EF0" w:rsidRDefault="0072576B" w:rsidP="00760CEE">
            <w:pPr>
              <w:pStyle w:val="Style8"/>
              <w:widowControl/>
              <w:spacing w:line="322" w:lineRule="exact"/>
              <w:ind w:right="250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июль</w:t>
            </w:r>
            <w:r w:rsidRPr="006A6EF0">
              <w:rPr>
                <w:rStyle w:val="FontStyle26"/>
                <w:sz w:val="28"/>
                <w:szCs w:val="28"/>
              </w:rPr>
              <w:t xml:space="preserve"> </w:t>
            </w:r>
          </w:p>
          <w:p w:rsidR="0072576B" w:rsidRPr="006A6EF0" w:rsidRDefault="006E529E" w:rsidP="00760CEE">
            <w:pPr>
              <w:pStyle w:val="Style8"/>
              <w:widowControl/>
              <w:spacing w:line="322" w:lineRule="exact"/>
              <w:ind w:right="250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2022</w:t>
            </w:r>
            <w:r w:rsidR="0072576B" w:rsidRPr="006A6EF0">
              <w:rPr>
                <w:rStyle w:val="FontStyle26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6B" w:rsidRDefault="0072576B" w:rsidP="00760CEE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Головенко Е.Г.</w:t>
            </w:r>
          </w:p>
          <w:p w:rsidR="006E529E" w:rsidRDefault="0072576B" w:rsidP="006E529E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Онежко И.Г.</w:t>
            </w:r>
            <w:r w:rsidR="006E529E">
              <w:rPr>
                <w:rStyle w:val="FontStyle26"/>
                <w:sz w:val="28"/>
                <w:szCs w:val="28"/>
              </w:rPr>
              <w:t xml:space="preserve"> Щербакова М.Г.</w:t>
            </w:r>
          </w:p>
          <w:p w:rsidR="0072576B" w:rsidRPr="006A6EF0" w:rsidRDefault="006E529E" w:rsidP="006E529E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Голубева А.А.</w:t>
            </w:r>
          </w:p>
        </w:tc>
      </w:tr>
      <w:tr w:rsidR="0072576B" w:rsidRPr="00DC0DF3" w:rsidTr="00041ABB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6B" w:rsidRPr="006A6EF0" w:rsidRDefault="006E529E" w:rsidP="00E33CB6">
            <w:pPr>
              <w:pStyle w:val="Style3"/>
              <w:widowControl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8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6B" w:rsidRPr="006A6EF0" w:rsidRDefault="0072576B" w:rsidP="006E529E">
            <w:pPr>
              <w:pStyle w:val="Style8"/>
              <w:widowControl/>
              <w:spacing w:line="317" w:lineRule="exact"/>
              <w:ind w:right="77"/>
              <w:jc w:val="both"/>
              <w:rPr>
                <w:rStyle w:val="FontStyle26"/>
                <w:sz w:val="28"/>
                <w:szCs w:val="28"/>
              </w:rPr>
            </w:pPr>
            <w:r w:rsidRPr="006A6EF0">
              <w:rPr>
                <w:rStyle w:val="FontStyle26"/>
                <w:sz w:val="28"/>
                <w:szCs w:val="28"/>
              </w:rPr>
              <w:t>Установка</w:t>
            </w:r>
            <w:r>
              <w:rPr>
                <w:rStyle w:val="FontStyle26"/>
                <w:sz w:val="28"/>
                <w:szCs w:val="28"/>
              </w:rPr>
              <w:t xml:space="preserve"> и настройка оборудования в Центре </w:t>
            </w:r>
            <w:r w:rsidRPr="006A6EF0">
              <w:rPr>
                <w:rStyle w:val="FontStyle26"/>
                <w:sz w:val="28"/>
                <w:szCs w:val="28"/>
              </w:rPr>
              <w:t xml:space="preserve">«Точка роста» </w:t>
            </w:r>
            <w:r w:rsidR="006E529E">
              <w:rPr>
                <w:rStyle w:val="FontStyle26"/>
                <w:sz w:val="28"/>
                <w:szCs w:val="28"/>
              </w:rPr>
              <w:t>МОУ «Теребренская ООШ» и МОУ «Краснояружская СОШ №2»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6B" w:rsidRPr="006A6EF0" w:rsidRDefault="00A31F32" w:rsidP="00760CEE">
            <w:pPr>
              <w:pStyle w:val="Style8"/>
              <w:widowControl/>
              <w:spacing w:line="322" w:lineRule="exact"/>
              <w:ind w:right="250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по мере поступления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6B" w:rsidRDefault="0072576B" w:rsidP="00760CEE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Пенской Ю.Н.</w:t>
            </w:r>
          </w:p>
          <w:p w:rsidR="00A31F32" w:rsidRDefault="00A31F32" w:rsidP="00A31F32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Щербакова М.Г.</w:t>
            </w:r>
          </w:p>
          <w:p w:rsidR="0072576B" w:rsidRPr="006A6EF0" w:rsidRDefault="00A31F32" w:rsidP="00A31F32">
            <w:pPr>
              <w:pStyle w:val="Style7"/>
              <w:widowControl/>
              <w:ind w:left="168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Голубева А.А.</w:t>
            </w:r>
          </w:p>
        </w:tc>
      </w:tr>
      <w:tr w:rsidR="0072576B" w:rsidRPr="00DC0DF3" w:rsidTr="007B7624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6B" w:rsidRPr="006A6EF0" w:rsidRDefault="00A31F32" w:rsidP="00E33CB6">
            <w:pPr>
              <w:pStyle w:val="Style8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9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6B" w:rsidRPr="006A6EF0" w:rsidRDefault="0072576B" w:rsidP="00A31F32">
            <w:pPr>
              <w:pStyle w:val="Style8"/>
              <w:widowControl/>
              <w:spacing w:line="317" w:lineRule="exact"/>
              <w:ind w:right="77"/>
              <w:jc w:val="both"/>
              <w:rPr>
                <w:rStyle w:val="FontStyle26"/>
                <w:sz w:val="28"/>
                <w:szCs w:val="28"/>
              </w:rPr>
            </w:pPr>
            <w:r w:rsidRPr="006A6EF0">
              <w:rPr>
                <w:rStyle w:val="FontStyle26"/>
                <w:sz w:val="28"/>
                <w:szCs w:val="28"/>
              </w:rPr>
              <w:t>Создание локального акта управления</w:t>
            </w:r>
            <w:r w:rsidRPr="009E4720">
              <w:rPr>
                <w:rStyle w:val="FontStyle26"/>
                <w:sz w:val="28"/>
                <w:szCs w:val="28"/>
              </w:rPr>
              <w:t xml:space="preserve"> </w:t>
            </w:r>
            <w:r w:rsidRPr="006A6EF0">
              <w:rPr>
                <w:rStyle w:val="FontStyle26"/>
                <w:sz w:val="28"/>
                <w:szCs w:val="28"/>
              </w:rPr>
              <w:t>образования о</w:t>
            </w:r>
            <w:r>
              <w:rPr>
                <w:rStyle w:val="FontStyle26"/>
                <w:sz w:val="28"/>
                <w:szCs w:val="28"/>
              </w:rPr>
              <w:t>б открытии и  функционировании Центра</w:t>
            </w:r>
            <w:r w:rsidRPr="006A6EF0">
              <w:rPr>
                <w:rStyle w:val="FontStyle26"/>
                <w:sz w:val="28"/>
                <w:szCs w:val="28"/>
              </w:rPr>
              <w:t xml:space="preserve"> «Точка роста» в </w:t>
            </w:r>
            <w:r w:rsidR="00A31F32">
              <w:rPr>
                <w:rStyle w:val="FontStyle26"/>
                <w:sz w:val="28"/>
                <w:szCs w:val="28"/>
              </w:rPr>
              <w:t>МОУ «Теребренская ООШ» и МОУ «Краснояружская СОШ №2»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6B" w:rsidRDefault="0072576B" w:rsidP="00760CEE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до 20 августа</w:t>
            </w:r>
          </w:p>
          <w:p w:rsidR="0072576B" w:rsidRDefault="00A31F32" w:rsidP="00760CEE">
            <w:pPr>
              <w:pStyle w:val="Style8"/>
              <w:widowControl/>
              <w:spacing w:line="322" w:lineRule="exact"/>
              <w:ind w:right="250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 2022</w:t>
            </w:r>
            <w:r w:rsidR="0072576B" w:rsidRPr="006A6EF0">
              <w:rPr>
                <w:rStyle w:val="FontStyle26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6B" w:rsidRDefault="0072576B" w:rsidP="00760CEE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Онежко И.Г.</w:t>
            </w:r>
          </w:p>
          <w:p w:rsidR="0072576B" w:rsidRDefault="0072576B" w:rsidP="00760CEE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</w:p>
        </w:tc>
      </w:tr>
      <w:tr w:rsidR="0072576B" w:rsidRPr="00DC0DF3" w:rsidTr="007B7624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6B" w:rsidRPr="006A6EF0" w:rsidRDefault="0072576B" w:rsidP="00E33CB6">
            <w:pPr>
              <w:pStyle w:val="Style8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6A6EF0">
              <w:rPr>
                <w:rStyle w:val="FontStyle26"/>
                <w:sz w:val="28"/>
                <w:szCs w:val="28"/>
              </w:rPr>
              <w:t>1</w:t>
            </w:r>
            <w:r w:rsidR="00A31F32">
              <w:rPr>
                <w:rStyle w:val="FontStyle26"/>
                <w:sz w:val="28"/>
                <w:szCs w:val="28"/>
              </w:rPr>
              <w:t>0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6B" w:rsidRPr="006A6EF0" w:rsidRDefault="0072576B" w:rsidP="00760CEE">
            <w:pPr>
              <w:pStyle w:val="Style8"/>
              <w:widowControl/>
              <w:spacing w:line="317" w:lineRule="exact"/>
              <w:ind w:right="77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Изучение запросов и потребностей обучающихся и их родителей (законных представителей)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6B" w:rsidRDefault="00A31F32" w:rsidP="00760CEE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до 20</w:t>
            </w:r>
            <w:r w:rsidR="0072576B">
              <w:rPr>
                <w:rStyle w:val="FontStyle26"/>
                <w:sz w:val="28"/>
                <w:szCs w:val="28"/>
              </w:rPr>
              <w:t xml:space="preserve"> августа</w:t>
            </w:r>
          </w:p>
          <w:p w:rsidR="0072576B" w:rsidRDefault="00A31F32" w:rsidP="00760CEE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 2022</w:t>
            </w:r>
            <w:r w:rsidR="0072576B" w:rsidRPr="006A6EF0">
              <w:rPr>
                <w:rStyle w:val="FontStyle26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6B" w:rsidRDefault="0072576B" w:rsidP="00760CEE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Хаустова С.А.</w:t>
            </w:r>
          </w:p>
          <w:p w:rsidR="00A31F32" w:rsidRDefault="00A31F32" w:rsidP="00A31F32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Щербакова М.Г.</w:t>
            </w:r>
          </w:p>
          <w:p w:rsidR="0072576B" w:rsidRDefault="00A31F32" w:rsidP="00A31F32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Голубева А.А.</w:t>
            </w:r>
          </w:p>
        </w:tc>
      </w:tr>
      <w:tr w:rsidR="0072576B" w:rsidRPr="00DC0DF3" w:rsidTr="007B7624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6B" w:rsidRPr="006A6EF0" w:rsidRDefault="0072576B" w:rsidP="00E33CB6">
            <w:pPr>
              <w:pStyle w:val="Style8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</w:t>
            </w:r>
            <w:r w:rsidR="00A31F32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6B" w:rsidRPr="006A6EF0" w:rsidRDefault="0072576B" w:rsidP="00A31F32">
            <w:pPr>
              <w:pStyle w:val="Style8"/>
              <w:widowControl/>
              <w:spacing w:line="317" w:lineRule="exact"/>
              <w:ind w:right="77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Утверждение штатного расписания Центра «Точка роста» </w:t>
            </w:r>
            <w:r w:rsidRPr="006A6EF0">
              <w:rPr>
                <w:rStyle w:val="FontStyle26"/>
                <w:sz w:val="28"/>
                <w:szCs w:val="28"/>
              </w:rPr>
              <w:t xml:space="preserve">в </w:t>
            </w:r>
            <w:r w:rsidR="00A31F32">
              <w:rPr>
                <w:rStyle w:val="FontStyle26"/>
                <w:sz w:val="28"/>
                <w:szCs w:val="28"/>
              </w:rPr>
              <w:t>МОУ «Теребренская ООШ» и МОУ «Краснояружская СОШ №2»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6B" w:rsidRDefault="0072576B" w:rsidP="00760CEE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до 20 августа</w:t>
            </w:r>
          </w:p>
          <w:p w:rsidR="0072576B" w:rsidRDefault="00A31F32" w:rsidP="00760CEE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 2022</w:t>
            </w:r>
            <w:r w:rsidR="0072576B" w:rsidRPr="006A6EF0">
              <w:rPr>
                <w:rStyle w:val="FontStyle26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6B" w:rsidRDefault="0072576B" w:rsidP="00760CEE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Головенко Е.Г.</w:t>
            </w:r>
          </w:p>
          <w:p w:rsidR="0072576B" w:rsidRDefault="0072576B" w:rsidP="00760CEE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Онежко И.Г.</w:t>
            </w:r>
          </w:p>
          <w:p w:rsidR="00A31F32" w:rsidRDefault="00A31F32" w:rsidP="00A31F32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Щербакова М.Г.</w:t>
            </w:r>
          </w:p>
          <w:p w:rsidR="0072576B" w:rsidRDefault="00A31F32" w:rsidP="00A31F32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Голубева А.А.</w:t>
            </w:r>
          </w:p>
        </w:tc>
      </w:tr>
      <w:tr w:rsidR="0072576B" w:rsidRPr="00DC0DF3" w:rsidTr="00041ABB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6B" w:rsidRDefault="0072576B" w:rsidP="00E33CB6">
            <w:pPr>
              <w:pStyle w:val="Style8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</w:t>
            </w:r>
            <w:r w:rsidR="00A31F32">
              <w:rPr>
                <w:rStyle w:val="FontStyle26"/>
                <w:sz w:val="28"/>
                <w:szCs w:val="28"/>
              </w:rPr>
              <w:t>2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6B" w:rsidRPr="006A6EF0" w:rsidRDefault="0072576B" w:rsidP="00760CEE">
            <w:pPr>
              <w:pStyle w:val="Style10"/>
              <w:widowControl/>
              <w:spacing w:line="322" w:lineRule="exact"/>
              <w:ind w:right="648" w:firstLine="5"/>
              <w:jc w:val="both"/>
              <w:rPr>
                <w:rStyle w:val="FontStyle26"/>
                <w:sz w:val="28"/>
                <w:szCs w:val="28"/>
              </w:rPr>
            </w:pPr>
            <w:r w:rsidRPr="006A6EF0">
              <w:rPr>
                <w:rStyle w:val="FontStyle26"/>
                <w:sz w:val="28"/>
                <w:szCs w:val="28"/>
              </w:rPr>
              <w:t>Организация набора детей, обучающихся по программам Центра</w:t>
            </w:r>
            <w:r>
              <w:rPr>
                <w:rStyle w:val="FontStyle26"/>
                <w:sz w:val="28"/>
                <w:szCs w:val="28"/>
              </w:rPr>
              <w:t xml:space="preserve"> «Точка роста», в том числе в рамках сетевого взаимодействия,  запуск рекламной кампании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6B" w:rsidRPr="006A6EF0" w:rsidRDefault="00A31F32" w:rsidP="00760CEE">
            <w:pPr>
              <w:pStyle w:val="Style10"/>
              <w:widowControl/>
              <w:spacing w:line="322" w:lineRule="exact"/>
              <w:ind w:left="5" w:hanging="5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сентябрь 2022</w:t>
            </w:r>
            <w:r w:rsidR="0072576B" w:rsidRPr="006A6EF0">
              <w:rPr>
                <w:rStyle w:val="FontStyle26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6B" w:rsidRDefault="0072576B" w:rsidP="00760CEE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Хаустова С.А.</w:t>
            </w:r>
          </w:p>
          <w:p w:rsidR="00A31F32" w:rsidRDefault="00A31F32" w:rsidP="00A31F32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Щербакова М.Г.</w:t>
            </w:r>
          </w:p>
          <w:p w:rsidR="0072576B" w:rsidRPr="006A6EF0" w:rsidRDefault="00A31F32" w:rsidP="00A31F32">
            <w:pPr>
              <w:pStyle w:val="Style10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Голубева А.А.</w:t>
            </w:r>
          </w:p>
        </w:tc>
      </w:tr>
      <w:tr w:rsidR="0072576B" w:rsidRPr="00DC0DF3" w:rsidTr="00DB2F3A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6B" w:rsidRDefault="0072576B" w:rsidP="00E33CB6">
            <w:pPr>
              <w:pStyle w:val="Style8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</w:t>
            </w:r>
            <w:r w:rsidR="008C442E">
              <w:rPr>
                <w:rStyle w:val="FontStyle26"/>
                <w:sz w:val="28"/>
                <w:szCs w:val="28"/>
              </w:rPr>
              <w:t>3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6B" w:rsidRPr="006A6EF0" w:rsidRDefault="0072576B" w:rsidP="008C442E">
            <w:pPr>
              <w:pStyle w:val="Style10"/>
              <w:widowControl/>
              <w:spacing w:line="322" w:lineRule="exact"/>
              <w:ind w:right="648" w:firstLine="5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Торжественное открытие Центра «Точка роста»</w:t>
            </w:r>
            <w:r w:rsidRPr="006A6EF0">
              <w:rPr>
                <w:rStyle w:val="FontStyle26"/>
                <w:sz w:val="28"/>
                <w:szCs w:val="28"/>
              </w:rPr>
              <w:t xml:space="preserve"> в </w:t>
            </w:r>
            <w:r w:rsidR="008C442E">
              <w:rPr>
                <w:rStyle w:val="FontStyle26"/>
                <w:sz w:val="28"/>
                <w:szCs w:val="28"/>
              </w:rPr>
              <w:t xml:space="preserve"> 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="008C442E">
              <w:rPr>
                <w:rStyle w:val="FontStyle26"/>
                <w:sz w:val="28"/>
                <w:szCs w:val="28"/>
              </w:rPr>
              <w:t>МОУ «Теребренская ООШ» и МОУ «Краснояружская СОШ №2». Начало работы Центра «Точка роста»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6B" w:rsidRPr="006A6EF0" w:rsidRDefault="008C442E" w:rsidP="00760CEE">
            <w:pPr>
              <w:pStyle w:val="Style10"/>
              <w:widowControl/>
              <w:spacing w:line="322" w:lineRule="exact"/>
              <w:ind w:left="5" w:hanging="5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15 сентябрь 2022</w:t>
            </w:r>
            <w:r w:rsidR="0072576B" w:rsidRPr="006A6EF0">
              <w:rPr>
                <w:rStyle w:val="FontStyle26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6B" w:rsidRDefault="0072576B" w:rsidP="00760CEE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Головенко Е.Г.</w:t>
            </w:r>
          </w:p>
          <w:p w:rsidR="0072576B" w:rsidRDefault="0072576B" w:rsidP="00760CEE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Хаустова С.А.</w:t>
            </w:r>
          </w:p>
          <w:p w:rsidR="008C442E" w:rsidRDefault="008C442E" w:rsidP="008C442E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Щербакова М.Г.</w:t>
            </w:r>
          </w:p>
          <w:p w:rsidR="0072576B" w:rsidRPr="006A6EF0" w:rsidRDefault="008C442E" w:rsidP="008C442E">
            <w:pPr>
              <w:pStyle w:val="Style10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Голубева А.А.</w:t>
            </w:r>
          </w:p>
        </w:tc>
      </w:tr>
      <w:tr w:rsidR="008C442E" w:rsidRPr="00DC0DF3" w:rsidTr="00DB2F3A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42E" w:rsidRDefault="008C442E" w:rsidP="00E33CB6">
            <w:pPr>
              <w:pStyle w:val="Style8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14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E" w:rsidRDefault="008C442E" w:rsidP="00760CEE">
            <w:pPr>
              <w:pStyle w:val="Style10"/>
              <w:widowControl/>
              <w:spacing w:line="322" w:lineRule="exact"/>
              <w:ind w:right="648" w:firstLine="5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Проведение фотомониторинга по приведению площадок Центров «Точка роста» в соответствии с методическими рекомендациями Министерства просвещения </w:t>
            </w:r>
            <w:r>
              <w:rPr>
                <w:rStyle w:val="FontStyle26"/>
                <w:sz w:val="28"/>
                <w:szCs w:val="28"/>
              </w:rPr>
              <w:lastRenderedPageBreak/>
              <w:t>РФ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42E" w:rsidRDefault="008C442E" w:rsidP="00760CEE">
            <w:pPr>
              <w:pStyle w:val="Style10"/>
              <w:widowControl/>
              <w:spacing w:line="322" w:lineRule="exact"/>
              <w:ind w:left="5" w:hanging="5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lastRenderedPageBreak/>
              <w:t>25 августа 2022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55" w:rsidRDefault="00810555" w:rsidP="00810555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Онежко И.Г. Щербакова М.Г.</w:t>
            </w:r>
          </w:p>
          <w:p w:rsidR="008C442E" w:rsidRDefault="00810555" w:rsidP="00810555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lastRenderedPageBreak/>
              <w:t>Голубева А.А.</w:t>
            </w:r>
          </w:p>
        </w:tc>
      </w:tr>
      <w:tr w:rsidR="00810555" w:rsidRPr="00DC0DF3" w:rsidTr="00DB2F3A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55" w:rsidRDefault="00810555" w:rsidP="00E33CB6">
            <w:pPr>
              <w:pStyle w:val="Style8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lastRenderedPageBreak/>
              <w:t>15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55" w:rsidRDefault="00810555" w:rsidP="00760CEE">
            <w:pPr>
              <w:pStyle w:val="Style10"/>
              <w:widowControl/>
              <w:spacing w:line="322" w:lineRule="exact"/>
              <w:ind w:right="648" w:firstLine="5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Ежеквартальный мониторинг выполнения показателей создания и функционирования центров «Точка роста»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55" w:rsidRDefault="00810555" w:rsidP="00760CEE">
            <w:pPr>
              <w:pStyle w:val="Style10"/>
              <w:widowControl/>
              <w:spacing w:line="322" w:lineRule="exact"/>
              <w:ind w:left="5" w:hanging="5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 октября 2022 года, далее -ежеквартально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55" w:rsidRDefault="00810555" w:rsidP="00810555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Онежко И.Г. Щербакова М.Г.</w:t>
            </w:r>
          </w:p>
          <w:p w:rsidR="00810555" w:rsidRDefault="00810555" w:rsidP="00810555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Голубева А.А.</w:t>
            </w:r>
          </w:p>
        </w:tc>
      </w:tr>
      <w:tr w:rsidR="0072576B" w:rsidRPr="00DC0DF3" w:rsidTr="007B7624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6B" w:rsidRPr="006A6EF0" w:rsidRDefault="0072576B" w:rsidP="00E33CB6">
            <w:pPr>
              <w:pStyle w:val="Style10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6A6EF0">
              <w:rPr>
                <w:rStyle w:val="FontStyle26"/>
                <w:sz w:val="28"/>
                <w:szCs w:val="28"/>
              </w:rPr>
              <w:t>1</w:t>
            </w:r>
            <w:r w:rsidR="00810555">
              <w:rPr>
                <w:rStyle w:val="FontStyle26"/>
                <w:sz w:val="28"/>
                <w:szCs w:val="28"/>
              </w:rPr>
              <w:t>6</w:t>
            </w:r>
          </w:p>
        </w:tc>
        <w:tc>
          <w:tcPr>
            <w:tcW w:w="10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6B" w:rsidRPr="006A6EF0" w:rsidRDefault="0072576B" w:rsidP="00760CEE">
            <w:pPr>
              <w:pStyle w:val="Style6"/>
              <w:widowControl/>
              <w:tabs>
                <w:tab w:val="left" w:pos="475"/>
              </w:tabs>
              <w:ind w:firstLine="0"/>
              <w:jc w:val="both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Поддержание интереса к Центру «Точка роста» и общее информационное сопровождение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6B" w:rsidRPr="006A6EF0" w:rsidRDefault="00810555" w:rsidP="00760CEE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55" w:rsidRDefault="0072576B" w:rsidP="00810555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Онежко И.Г.</w:t>
            </w:r>
            <w:r w:rsidR="00810555">
              <w:rPr>
                <w:rStyle w:val="FontStyle26"/>
                <w:sz w:val="28"/>
                <w:szCs w:val="28"/>
              </w:rPr>
              <w:t xml:space="preserve"> Щербакова М.Г.</w:t>
            </w:r>
          </w:p>
          <w:p w:rsidR="0072576B" w:rsidRDefault="00810555" w:rsidP="00810555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Голубева А.А.</w:t>
            </w:r>
          </w:p>
          <w:p w:rsidR="0072576B" w:rsidRPr="006A6EF0" w:rsidRDefault="0072576B" w:rsidP="00760CEE">
            <w:pPr>
              <w:pStyle w:val="Style10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Хализова Т.В.</w:t>
            </w:r>
          </w:p>
        </w:tc>
      </w:tr>
    </w:tbl>
    <w:p w:rsidR="00B44D8D" w:rsidRPr="002E27AF" w:rsidRDefault="00B44D8D" w:rsidP="002E27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65" w:rsidRDefault="0031626C" w:rsidP="002E27A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5187950</wp:posOffset>
            </wp:positionH>
            <wp:positionV relativeFrom="paragraph">
              <wp:posOffset>132080</wp:posOffset>
            </wp:positionV>
            <wp:extent cx="1273175" cy="794385"/>
            <wp:effectExtent l="19050" t="0" r="3175" b="0"/>
            <wp:wrapNone/>
            <wp:docPr id="3" name="Рисунок 17" descr="C:\Users\User\Desktop\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5F65" w:rsidRDefault="008A5F65" w:rsidP="008A5F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МУ «Управление образования </w:t>
      </w:r>
    </w:p>
    <w:p w:rsidR="00167A09" w:rsidRPr="002157AA" w:rsidRDefault="008A5F65" w:rsidP="002157AA">
      <w:pPr>
        <w:tabs>
          <w:tab w:val="left" w:pos="567"/>
          <w:tab w:val="left" w:pos="1276"/>
        </w:tabs>
        <w:jc w:val="both"/>
        <w:rPr>
          <w:b/>
          <w:sz w:val="28"/>
          <w:szCs w:val="28"/>
        </w:rPr>
        <w:sectPr w:rsidR="00167A09" w:rsidRPr="002157AA" w:rsidSect="00715C20">
          <w:pgSz w:w="16838" w:h="11906" w:orient="landscape"/>
          <w:pgMar w:top="794" w:right="1134" w:bottom="851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администрации Краснояружского района»                                               </w:t>
      </w:r>
      <w:r w:rsidR="001834CD">
        <w:rPr>
          <w:b/>
          <w:sz w:val="28"/>
          <w:szCs w:val="28"/>
        </w:rPr>
        <w:t xml:space="preserve">                     Е.Головенко</w:t>
      </w:r>
    </w:p>
    <w:p w:rsidR="001834CD" w:rsidRDefault="001834CD" w:rsidP="001834CD">
      <w:pPr>
        <w:jc w:val="right"/>
      </w:pPr>
      <w:r>
        <w:lastRenderedPageBreak/>
        <w:t xml:space="preserve">Приложение 3 </w:t>
      </w:r>
    </w:p>
    <w:p w:rsidR="001834CD" w:rsidRDefault="001834CD" w:rsidP="001834CD">
      <w:pPr>
        <w:jc w:val="right"/>
      </w:pPr>
      <w:r>
        <w:t xml:space="preserve">к приказу управления образования </w:t>
      </w:r>
    </w:p>
    <w:p w:rsidR="001834CD" w:rsidRDefault="00810555" w:rsidP="001834CD">
      <w:pPr>
        <w:jc w:val="right"/>
      </w:pPr>
      <w:r>
        <w:t>от « 06</w:t>
      </w:r>
      <w:r w:rsidR="001834CD">
        <w:t xml:space="preserve">  » _</w:t>
      </w:r>
      <w:r>
        <w:t xml:space="preserve">декабря  </w:t>
      </w:r>
      <w:r w:rsidR="001834CD">
        <w:t>____2021</w:t>
      </w:r>
      <w:r>
        <w:t xml:space="preserve"> г. №__797</w:t>
      </w:r>
      <w:r w:rsidR="001834CD">
        <w:t>__</w:t>
      </w:r>
    </w:p>
    <w:p w:rsidR="001834CD" w:rsidRDefault="001834CD" w:rsidP="00D86319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EC3BC1" w:rsidRDefault="001834CD" w:rsidP="001834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Районное </w:t>
      </w:r>
      <w:r w:rsidRPr="00AC257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834CD" w:rsidRDefault="00EC3BC1" w:rsidP="001834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Центре образования естественно-научной и технологической направленностей </w:t>
      </w:r>
      <w:r w:rsidR="001834CD" w:rsidRPr="00AC257E">
        <w:rPr>
          <w:rFonts w:ascii="Times New Roman" w:hAnsi="Times New Roman" w:cs="Times New Roman"/>
          <w:b/>
          <w:sz w:val="28"/>
          <w:szCs w:val="28"/>
        </w:rPr>
        <w:t>«Точка роста»</w:t>
      </w:r>
    </w:p>
    <w:p w:rsidR="001834CD" w:rsidRPr="00AC257E" w:rsidRDefault="001834CD" w:rsidP="001834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4CD" w:rsidRDefault="001834CD" w:rsidP="001834CD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7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834CD" w:rsidRPr="00AC257E" w:rsidRDefault="001834CD" w:rsidP="001834CD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834CD" w:rsidRPr="00AC257E" w:rsidRDefault="001834CD" w:rsidP="001834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1.1.</w:t>
      </w:r>
      <w:r w:rsidRPr="00AC257E">
        <w:rPr>
          <w:rFonts w:ascii="Times New Roman" w:hAnsi="Times New Roman" w:cs="Times New Roman"/>
          <w:sz w:val="24"/>
          <w:szCs w:val="24"/>
        </w:rPr>
        <w:t xml:space="preserve">Центр образования </w:t>
      </w:r>
      <w:r w:rsidR="00EC3BC1">
        <w:rPr>
          <w:rFonts w:ascii="Times New Roman" w:hAnsi="Times New Roman" w:cs="Times New Roman"/>
          <w:sz w:val="24"/>
          <w:szCs w:val="24"/>
        </w:rPr>
        <w:t xml:space="preserve">естественно-научной и технологической направленностей </w:t>
      </w:r>
      <w:r w:rsidRPr="00AC257E">
        <w:rPr>
          <w:rFonts w:ascii="Times New Roman" w:hAnsi="Times New Roman" w:cs="Times New Roman"/>
          <w:sz w:val="24"/>
          <w:szCs w:val="24"/>
        </w:rPr>
        <w:t>«Точк</w:t>
      </w:r>
      <w:r w:rsidR="00EC3BC1">
        <w:rPr>
          <w:rFonts w:ascii="Times New Roman" w:hAnsi="Times New Roman" w:cs="Times New Roman"/>
          <w:sz w:val="24"/>
          <w:szCs w:val="24"/>
        </w:rPr>
        <w:t>а роста» (далее— Центр) создан с целью</w:t>
      </w:r>
      <w:r w:rsidRPr="00AC257E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EC0991">
        <w:rPr>
          <w:rFonts w:ascii="Times New Roman" w:hAnsi="Times New Roman" w:cs="Times New Roman"/>
          <w:sz w:val="24"/>
          <w:szCs w:val="24"/>
        </w:rPr>
        <w:t>у обучающихся естественно-научной, математической, информационной грамотности, формирования критического мышления, совершенствования навыков естественно-научной и технологической направленностей.</w:t>
      </w:r>
    </w:p>
    <w:p w:rsidR="001834CD" w:rsidRPr="00AC257E" w:rsidRDefault="001834CD" w:rsidP="001834C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AC257E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EC0991">
        <w:rPr>
          <w:rFonts w:ascii="Times New Roman" w:hAnsi="Times New Roman" w:cs="Times New Roman"/>
          <w:sz w:val="24"/>
          <w:szCs w:val="24"/>
        </w:rPr>
        <w:t xml:space="preserve">не </w:t>
      </w:r>
      <w:r w:rsidRPr="00AC257E">
        <w:rPr>
          <w:rFonts w:ascii="Times New Roman" w:hAnsi="Times New Roman" w:cs="Times New Roman"/>
          <w:sz w:val="24"/>
          <w:szCs w:val="24"/>
        </w:rPr>
        <w:t>является</w:t>
      </w:r>
      <w:r w:rsidR="00EC0991">
        <w:rPr>
          <w:rFonts w:ascii="Times New Roman" w:hAnsi="Times New Roman" w:cs="Times New Roman"/>
          <w:sz w:val="24"/>
          <w:szCs w:val="24"/>
        </w:rPr>
        <w:t xml:space="preserve"> юридическим лицом и действует для достижения уставных</w:t>
      </w:r>
      <w:r w:rsidR="00A02A9E">
        <w:rPr>
          <w:rFonts w:ascii="Times New Roman" w:hAnsi="Times New Roman" w:cs="Times New Roman"/>
          <w:sz w:val="24"/>
          <w:szCs w:val="24"/>
        </w:rPr>
        <w:t xml:space="preserve"> целей</w:t>
      </w:r>
      <w:r w:rsidRPr="00AC257E">
        <w:rPr>
          <w:rFonts w:ascii="Times New Roman" w:hAnsi="Times New Roman" w:cs="Times New Roman"/>
          <w:sz w:val="24"/>
          <w:szCs w:val="24"/>
        </w:rPr>
        <w:t xml:space="preserve"> </w:t>
      </w:r>
      <w:r w:rsidR="00A02A9E">
        <w:rPr>
          <w:rFonts w:ascii="Times New Roman" w:hAnsi="Times New Roman" w:cs="Times New Roman"/>
          <w:sz w:val="24"/>
          <w:szCs w:val="24"/>
        </w:rPr>
        <w:t xml:space="preserve"> </w:t>
      </w:r>
      <w:r w:rsidR="00A02A9E" w:rsidRPr="00A02A9E">
        <w:rPr>
          <w:rFonts w:ascii="Times New Roman" w:hAnsi="Times New Roman" w:cs="Times New Roman"/>
          <w:i/>
          <w:sz w:val="24"/>
          <w:szCs w:val="24"/>
        </w:rPr>
        <w:t>наименование обще</w:t>
      </w:r>
      <w:r w:rsidRPr="00A02A9E">
        <w:rPr>
          <w:rFonts w:ascii="Times New Roman" w:hAnsi="Times New Roman" w:cs="Times New Roman"/>
          <w:i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A02A9E">
        <w:rPr>
          <w:rFonts w:ascii="Times New Roman" w:hAnsi="Times New Roman" w:cs="Times New Roman"/>
          <w:sz w:val="24"/>
          <w:szCs w:val="24"/>
        </w:rPr>
        <w:tab/>
        <w:t xml:space="preserve"> (далее — Учреждение), а также в целях выполнения задач и достижения показателей и результатов национального проекта «Образование».</w:t>
      </w:r>
    </w:p>
    <w:p w:rsidR="001834CD" w:rsidRPr="00AC257E" w:rsidRDefault="001834CD" w:rsidP="001834C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AC257E">
        <w:rPr>
          <w:rFonts w:ascii="Times New Roman" w:hAnsi="Times New Roman" w:cs="Times New Roman"/>
          <w:sz w:val="24"/>
          <w:szCs w:val="24"/>
        </w:rPr>
        <w:t>В своей деятельности Центр руководствуется Федеральным законом от 29 декабря 2012 г. № 273-ФЗ «Об образовании в Российской Федерации»,</w:t>
      </w:r>
      <w:r w:rsidR="00A02A9E">
        <w:rPr>
          <w:rFonts w:ascii="Times New Roman" w:hAnsi="Times New Roman" w:cs="Times New Roman"/>
          <w:sz w:val="24"/>
          <w:szCs w:val="24"/>
        </w:rPr>
        <w:t>_____________,</w:t>
      </w:r>
      <w:r w:rsidRPr="00AC257E">
        <w:rPr>
          <w:rFonts w:ascii="Times New Roman" w:hAnsi="Times New Roman" w:cs="Times New Roman"/>
          <w:sz w:val="24"/>
          <w:szCs w:val="24"/>
        </w:rPr>
        <w:t xml:space="preserve">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</w:t>
      </w:r>
      <w:r w:rsidR="00A02A9E" w:rsidRPr="00A02A9E">
        <w:rPr>
          <w:rFonts w:ascii="Times New Roman" w:hAnsi="Times New Roman" w:cs="Times New Roman"/>
          <w:i/>
          <w:sz w:val="24"/>
          <w:szCs w:val="24"/>
        </w:rPr>
        <w:t xml:space="preserve"> наименование общеобразовательной организации</w:t>
      </w:r>
      <w:r w:rsidR="00A02A9E">
        <w:rPr>
          <w:rFonts w:ascii="Times New Roman" w:hAnsi="Times New Roman" w:cs="Times New Roman"/>
          <w:sz w:val="24"/>
          <w:szCs w:val="24"/>
        </w:rPr>
        <w:t xml:space="preserve">______________, </w:t>
      </w:r>
      <w:r w:rsidRPr="00AC257E">
        <w:rPr>
          <w:rFonts w:ascii="Times New Roman" w:hAnsi="Times New Roman" w:cs="Times New Roman"/>
          <w:sz w:val="24"/>
          <w:szCs w:val="24"/>
        </w:rPr>
        <w:t>планами р</w:t>
      </w:r>
      <w:r>
        <w:rPr>
          <w:rFonts w:ascii="Times New Roman" w:hAnsi="Times New Roman" w:cs="Times New Roman"/>
          <w:sz w:val="24"/>
          <w:szCs w:val="24"/>
        </w:rPr>
        <w:t>аботы, утвержденными МУ «Управление образования администрации Краснояружского района»</w:t>
      </w:r>
      <w:r w:rsidRPr="00AC257E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1834CD" w:rsidRDefault="001834CD" w:rsidP="001834C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AC257E">
        <w:rPr>
          <w:rFonts w:ascii="Times New Roman" w:hAnsi="Times New Roman" w:cs="Times New Roman"/>
          <w:sz w:val="24"/>
          <w:szCs w:val="24"/>
        </w:rPr>
        <w:t xml:space="preserve">Центр в своей деятельности подчиняется </w:t>
      </w:r>
      <w:r w:rsidR="00E34540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AC257E">
        <w:rPr>
          <w:rFonts w:ascii="Times New Roman" w:hAnsi="Times New Roman" w:cs="Times New Roman"/>
          <w:sz w:val="24"/>
          <w:szCs w:val="24"/>
        </w:rPr>
        <w:t>Учреждения</w:t>
      </w:r>
      <w:r w:rsidR="00E34540" w:rsidRPr="00E34540">
        <w:rPr>
          <w:rFonts w:ascii="Times New Roman" w:hAnsi="Times New Roman" w:cs="Times New Roman"/>
          <w:sz w:val="24"/>
          <w:szCs w:val="24"/>
        </w:rPr>
        <w:t xml:space="preserve"> </w:t>
      </w:r>
      <w:r w:rsidR="00E34540">
        <w:rPr>
          <w:rFonts w:ascii="Times New Roman" w:hAnsi="Times New Roman" w:cs="Times New Roman"/>
          <w:sz w:val="24"/>
          <w:szCs w:val="24"/>
        </w:rPr>
        <w:t>(</w:t>
      </w:r>
      <w:r w:rsidR="00E34540" w:rsidRPr="00AC257E">
        <w:rPr>
          <w:rFonts w:ascii="Times New Roman" w:hAnsi="Times New Roman" w:cs="Times New Roman"/>
          <w:sz w:val="24"/>
          <w:szCs w:val="24"/>
        </w:rPr>
        <w:t>директору</w:t>
      </w:r>
      <w:r w:rsidR="00E34540">
        <w:rPr>
          <w:rFonts w:ascii="Times New Roman" w:hAnsi="Times New Roman" w:cs="Times New Roman"/>
          <w:sz w:val="24"/>
          <w:szCs w:val="24"/>
        </w:rPr>
        <w:t>)</w:t>
      </w:r>
      <w:r w:rsidRPr="00AC257E">
        <w:rPr>
          <w:rFonts w:ascii="Times New Roman" w:hAnsi="Times New Roman" w:cs="Times New Roman"/>
          <w:sz w:val="24"/>
          <w:szCs w:val="24"/>
        </w:rPr>
        <w:t>.</w:t>
      </w:r>
    </w:p>
    <w:p w:rsidR="001834CD" w:rsidRPr="00141A95" w:rsidRDefault="001834CD" w:rsidP="001834C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34CD" w:rsidRDefault="001834CD" w:rsidP="001834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7E">
        <w:rPr>
          <w:rFonts w:ascii="Times New Roman" w:hAnsi="Times New Roman" w:cs="Times New Roman"/>
          <w:b/>
          <w:sz w:val="24"/>
          <w:szCs w:val="24"/>
        </w:rPr>
        <w:t>2.Цели, задачи, функции деятельности Центра</w:t>
      </w:r>
    </w:p>
    <w:p w:rsidR="001834CD" w:rsidRPr="00AC257E" w:rsidRDefault="001834CD" w:rsidP="001834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4CD" w:rsidRPr="00AC257E" w:rsidRDefault="001834CD" w:rsidP="00E345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E34540">
        <w:rPr>
          <w:rFonts w:ascii="Times New Roman" w:hAnsi="Times New Roman" w:cs="Times New Roman"/>
          <w:sz w:val="24"/>
          <w:szCs w:val="24"/>
        </w:rPr>
        <w:t>Основной целью</w:t>
      </w:r>
      <w:r w:rsidRPr="00AC257E">
        <w:rPr>
          <w:rFonts w:ascii="Times New Roman" w:hAnsi="Times New Roman" w:cs="Times New Roman"/>
          <w:sz w:val="24"/>
          <w:szCs w:val="24"/>
        </w:rPr>
        <w:t xml:space="preserve"> </w:t>
      </w:r>
      <w:r w:rsidR="00E34540">
        <w:rPr>
          <w:rFonts w:ascii="Times New Roman" w:hAnsi="Times New Roman" w:cs="Times New Roman"/>
          <w:sz w:val="24"/>
          <w:szCs w:val="24"/>
        </w:rPr>
        <w:t xml:space="preserve">деятельности Центра является совершенствование </w:t>
      </w:r>
      <w:r w:rsidRPr="00AC257E">
        <w:rPr>
          <w:rFonts w:ascii="Times New Roman" w:hAnsi="Times New Roman" w:cs="Times New Roman"/>
          <w:sz w:val="24"/>
          <w:szCs w:val="24"/>
        </w:rPr>
        <w:t xml:space="preserve">условий для </w:t>
      </w:r>
      <w:r w:rsidR="00E34540">
        <w:rPr>
          <w:rFonts w:ascii="Times New Roman" w:hAnsi="Times New Roman" w:cs="Times New Roman"/>
          <w:sz w:val="24"/>
          <w:szCs w:val="24"/>
        </w:rPr>
        <w:t xml:space="preserve">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</w:t>
      </w:r>
      <w:r w:rsidR="00642D98">
        <w:rPr>
          <w:rFonts w:ascii="Times New Roman" w:hAnsi="Times New Roman" w:cs="Times New Roman"/>
          <w:sz w:val="24"/>
          <w:szCs w:val="24"/>
        </w:rPr>
        <w:t xml:space="preserve">предметам «Физика», «Химия», «Биология». </w:t>
      </w:r>
    </w:p>
    <w:p w:rsidR="001834CD" w:rsidRPr="00AC257E" w:rsidRDefault="001834CD" w:rsidP="001834C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AC257E">
        <w:rPr>
          <w:rFonts w:ascii="Times New Roman" w:hAnsi="Times New Roman" w:cs="Times New Roman"/>
          <w:sz w:val="24"/>
          <w:szCs w:val="24"/>
        </w:rPr>
        <w:t>Задачи Центра:</w:t>
      </w:r>
    </w:p>
    <w:p w:rsidR="001834CD" w:rsidRPr="00AC257E" w:rsidRDefault="001834CD" w:rsidP="001834C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642D98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по учебным предметам естественно-научной и технологической направленностей, в том числе  в рамках внеурочной деятельности обучающихся</w:t>
      </w:r>
      <w:r w:rsidRPr="00AC257E">
        <w:rPr>
          <w:rFonts w:ascii="Times New Roman" w:hAnsi="Times New Roman" w:cs="Times New Roman"/>
          <w:sz w:val="24"/>
          <w:szCs w:val="24"/>
        </w:rPr>
        <w:t>;</w:t>
      </w:r>
    </w:p>
    <w:p w:rsidR="001834CD" w:rsidRPr="00AC257E" w:rsidRDefault="001834CD" w:rsidP="001834C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="00814840">
        <w:rPr>
          <w:rFonts w:ascii="Times New Roman" w:hAnsi="Times New Roman" w:cs="Times New Roman"/>
          <w:sz w:val="24"/>
          <w:szCs w:val="24"/>
        </w:rPr>
        <w:t>разработка и реализация разноуровневых дополнительных общеобразовательных программ естественно-научной и технической направленностей</w:t>
      </w:r>
      <w:r w:rsidR="008D4BE4">
        <w:rPr>
          <w:rFonts w:ascii="Times New Roman" w:hAnsi="Times New Roman" w:cs="Times New Roman"/>
          <w:sz w:val="24"/>
          <w:szCs w:val="24"/>
        </w:rPr>
        <w:t>, а также иных программ, в том числе в каникулярный период</w:t>
      </w:r>
      <w:r w:rsidRPr="00AC257E">
        <w:rPr>
          <w:rFonts w:ascii="Times New Roman" w:hAnsi="Times New Roman" w:cs="Times New Roman"/>
          <w:sz w:val="24"/>
          <w:szCs w:val="24"/>
        </w:rPr>
        <w:t>;</w:t>
      </w:r>
    </w:p>
    <w:p w:rsidR="001834CD" w:rsidRPr="00AC257E" w:rsidRDefault="001834CD" w:rsidP="001834C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="00330749">
        <w:rPr>
          <w:rFonts w:ascii="Times New Roman" w:hAnsi="Times New Roman" w:cs="Times New Roman"/>
          <w:sz w:val="24"/>
          <w:szCs w:val="24"/>
        </w:rPr>
        <w:t>вовлечение обучающихся и педагогических работников в проектную деятельность</w:t>
      </w:r>
      <w:r w:rsidRPr="00AC257E">
        <w:rPr>
          <w:rFonts w:ascii="Times New Roman" w:hAnsi="Times New Roman" w:cs="Times New Roman"/>
          <w:sz w:val="24"/>
          <w:szCs w:val="24"/>
        </w:rPr>
        <w:t>;</w:t>
      </w:r>
    </w:p>
    <w:p w:rsidR="001834CD" w:rsidRPr="00AC257E" w:rsidRDefault="001834CD" w:rsidP="001834C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 w:rsidR="00330749">
        <w:rPr>
          <w:rFonts w:ascii="Times New Roman" w:hAnsi="Times New Roman" w:cs="Times New Roman"/>
          <w:sz w:val="24"/>
          <w:szCs w:val="24"/>
        </w:rPr>
        <w:t>организация внеучебной деятельности в каникулярный период, разработка и реализация соответствующих образовательных программ, в том числе для лагерей организованных образовательными организациями в каникулярный период</w:t>
      </w:r>
      <w:r w:rsidRPr="00AC257E">
        <w:rPr>
          <w:rFonts w:ascii="Times New Roman" w:hAnsi="Times New Roman" w:cs="Times New Roman"/>
          <w:sz w:val="24"/>
          <w:szCs w:val="24"/>
        </w:rPr>
        <w:t>;</w:t>
      </w:r>
    </w:p>
    <w:p w:rsidR="001834CD" w:rsidRPr="00AC257E" w:rsidRDefault="001834CD" w:rsidP="001834C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 w:rsidR="009D15FB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1834CD" w:rsidRPr="00AC257E" w:rsidRDefault="009D15FB" w:rsidP="001834C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1834CD">
        <w:rPr>
          <w:rFonts w:ascii="Times New Roman" w:hAnsi="Times New Roman" w:cs="Times New Roman"/>
          <w:sz w:val="24"/>
          <w:szCs w:val="24"/>
        </w:rPr>
        <w:t>.</w:t>
      </w:r>
      <w:r w:rsidR="001834CD" w:rsidRPr="00AC257E">
        <w:rPr>
          <w:rFonts w:ascii="Times New Roman" w:hAnsi="Times New Roman" w:cs="Times New Roman"/>
          <w:sz w:val="24"/>
          <w:szCs w:val="24"/>
        </w:rPr>
        <w:t xml:space="preserve">Центр </w:t>
      </w:r>
      <w:r>
        <w:rPr>
          <w:rFonts w:ascii="Times New Roman" w:hAnsi="Times New Roman" w:cs="Times New Roman"/>
          <w:sz w:val="24"/>
          <w:szCs w:val="24"/>
        </w:rPr>
        <w:t>для достижения цели и выполнения задач вправе взаимодействовать с</w:t>
      </w:r>
      <w:r w:rsidR="001834CD" w:rsidRPr="00AC257E">
        <w:rPr>
          <w:rFonts w:ascii="Times New Roman" w:hAnsi="Times New Roman" w:cs="Times New Roman"/>
          <w:sz w:val="24"/>
          <w:szCs w:val="24"/>
        </w:rPr>
        <w:t>:</w:t>
      </w:r>
    </w:p>
    <w:p w:rsidR="001834CD" w:rsidRDefault="001834CD" w:rsidP="001834C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257E">
        <w:rPr>
          <w:rFonts w:ascii="Times New Roman" w:hAnsi="Times New Roman" w:cs="Times New Roman"/>
          <w:sz w:val="24"/>
          <w:szCs w:val="24"/>
        </w:rPr>
        <w:t>различными образовательными организациями в форме сетевого взаимодействия;</w:t>
      </w:r>
    </w:p>
    <w:p w:rsidR="009D15FB" w:rsidRPr="00AC257E" w:rsidRDefault="009D15FB" w:rsidP="001834C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-иными образовательными организациями, на базе которых созданы центры «Точка роста»</w:t>
      </w:r>
      <w:r w:rsidR="0083076B">
        <w:rPr>
          <w:rFonts w:ascii="Times New Roman" w:hAnsi="Times New Roman" w:cs="Times New Roman"/>
          <w:sz w:val="24"/>
          <w:szCs w:val="24"/>
        </w:rPr>
        <w:t>;</w:t>
      </w:r>
    </w:p>
    <w:p w:rsidR="001834CD" w:rsidRDefault="001834CD" w:rsidP="001834C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57E">
        <w:rPr>
          <w:rFonts w:ascii="Times New Roman" w:hAnsi="Times New Roman" w:cs="Times New Roman"/>
          <w:sz w:val="24"/>
          <w:szCs w:val="24"/>
        </w:rPr>
        <w:t xml:space="preserve">- </w:t>
      </w:r>
      <w:r w:rsidR="0083076B">
        <w:rPr>
          <w:rFonts w:ascii="Times New Roman" w:hAnsi="Times New Roman" w:cs="Times New Roman"/>
          <w:sz w:val="24"/>
          <w:szCs w:val="24"/>
        </w:rPr>
        <w:t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 работников;</w:t>
      </w:r>
    </w:p>
    <w:p w:rsidR="0083076B" w:rsidRDefault="0083076B" w:rsidP="001834C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--обучающимися и родителями (законными представителями) обучающихся, в том числе с применением дистанционных образовательных  технологий.</w:t>
      </w:r>
    </w:p>
    <w:p w:rsidR="001834CD" w:rsidRDefault="001834CD" w:rsidP="001834C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34CD" w:rsidRDefault="001834CD" w:rsidP="001834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E8">
        <w:rPr>
          <w:rFonts w:ascii="Times New Roman" w:hAnsi="Times New Roman" w:cs="Times New Roman"/>
          <w:b/>
          <w:sz w:val="24"/>
          <w:szCs w:val="24"/>
        </w:rPr>
        <w:t>3.Порядок управления Центром</w:t>
      </w:r>
      <w:r w:rsidR="0083076B">
        <w:rPr>
          <w:rFonts w:ascii="Times New Roman" w:hAnsi="Times New Roman" w:cs="Times New Roman"/>
          <w:b/>
          <w:sz w:val="24"/>
          <w:szCs w:val="24"/>
        </w:rPr>
        <w:t xml:space="preserve"> «Точка роста»</w:t>
      </w:r>
    </w:p>
    <w:p w:rsidR="001834CD" w:rsidRPr="004470E8" w:rsidRDefault="001834CD" w:rsidP="001834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4CD" w:rsidRPr="00AC257E" w:rsidRDefault="001834CD" w:rsidP="001834C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7778B4">
        <w:rPr>
          <w:rFonts w:ascii="Times New Roman" w:hAnsi="Times New Roman" w:cs="Times New Roman"/>
          <w:sz w:val="24"/>
          <w:szCs w:val="24"/>
        </w:rP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</w:t>
      </w:r>
      <w:r w:rsidRPr="00AC257E">
        <w:rPr>
          <w:rFonts w:ascii="Times New Roman" w:hAnsi="Times New Roman" w:cs="Times New Roman"/>
          <w:sz w:val="24"/>
          <w:szCs w:val="24"/>
        </w:rPr>
        <w:t>.</w:t>
      </w:r>
    </w:p>
    <w:p w:rsidR="001834CD" w:rsidRPr="00AC257E" w:rsidRDefault="001834CD" w:rsidP="007778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AC257E">
        <w:rPr>
          <w:rFonts w:ascii="Times New Roman" w:hAnsi="Times New Roman" w:cs="Times New Roman"/>
          <w:sz w:val="24"/>
          <w:szCs w:val="24"/>
        </w:rPr>
        <w:t xml:space="preserve">Руководителем Центра может быть назначен </w:t>
      </w:r>
      <w:r w:rsidR="00780908">
        <w:rPr>
          <w:rFonts w:ascii="Times New Roman" w:hAnsi="Times New Roman" w:cs="Times New Roman"/>
          <w:sz w:val="24"/>
          <w:szCs w:val="24"/>
        </w:rPr>
        <w:t>сотрудник Учреждения  из числа руководящих и педагогических работников.</w:t>
      </w:r>
    </w:p>
    <w:p w:rsidR="001834CD" w:rsidRPr="00AC257E" w:rsidRDefault="001834CD" w:rsidP="001834C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AC257E">
        <w:rPr>
          <w:rFonts w:ascii="Times New Roman" w:hAnsi="Times New Roman" w:cs="Times New Roman"/>
          <w:sz w:val="24"/>
          <w:szCs w:val="24"/>
        </w:rPr>
        <w:t>Руководитель Центра обязан:</w:t>
      </w:r>
    </w:p>
    <w:p w:rsidR="001834CD" w:rsidRPr="00AC257E" w:rsidRDefault="001834CD" w:rsidP="001834C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 w:rsidRPr="00AC257E">
        <w:rPr>
          <w:rFonts w:ascii="Times New Roman" w:hAnsi="Times New Roman" w:cs="Times New Roman"/>
          <w:sz w:val="24"/>
          <w:szCs w:val="24"/>
        </w:rPr>
        <w:t>осуществлять оперативное руководство Центром;</w:t>
      </w:r>
    </w:p>
    <w:p w:rsidR="001834CD" w:rsidRPr="00AC257E" w:rsidRDefault="001834CD" w:rsidP="0078090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</w:t>
      </w:r>
      <w:r w:rsidRPr="00AC257E">
        <w:rPr>
          <w:rFonts w:ascii="Times New Roman" w:hAnsi="Times New Roman" w:cs="Times New Roman"/>
          <w:sz w:val="24"/>
          <w:szCs w:val="24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1834CD" w:rsidRDefault="001834CD" w:rsidP="001834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C257E">
        <w:rPr>
          <w:rFonts w:ascii="Times New Roman" w:hAnsi="Times New Roman" w:cs="Times New Roman"/>
          <w:sz w:val="24"/>
          <w:szCs w:val="24"/>
        </w:rPr>
        <w:t>отчитываться перед директором Учреждения о результатах работы Центра;</w:t>
      </w:r>
    </w:p>
    <w:p w:rsidR="00774035" w:rsidRPr="00AC257E" w:rsidRDefault="00774035" w:rsidP="001834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3.3.3.отчитываться перед руководителем Учреждения о результатах работы Центра;</w:t>
      </w:r>
    </w:p>
    <w:p w:rsidR="001834CD" w:rsidRPr="00AC257E" w:rsidRDefault="00774035" w:rsidP="001834C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</w:t>
      </w:r>
      <w:r w:rsidR="001834CD">
        <w:rPr>
          <w:rFonts w:ascii="Times New Roman" w:hAnsi="Times New Roman" w:cs="Times New Roman"/>
          <w:sz w:val="24"/>
          <w:szCs w:val="24"/>
        </w:rPr>
        <w:t>.</w:t>
      </w:r>
      <w:r w:rsidR="001834CD" w:rsidRPr="00AC257E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1834CD" w:rsidRPr="00AC257E" w:rsidRDefault="001834CD" w:rsidP="001834C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57E">
        <w:rPr>
          <w:rFonts w:ascii="Times New Roman" w:hAnsi="Times New Roman" w:cs="Times New Roman"/>
          <w:sz w:val="24"/>
          <w:szCs w:val="24"/>
        </w:rPr>
        <w:t>3.4. Руководитель Центра вправе:</w:t>
      </w:r>
    </w:p>
    <w:p w:rsidR="001834CD" w:rsidRPr="00AC257E" w:rsidRDefault="001834CD" w:rsidP="001834C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</w:t>
      </w:r>
      <w:r w:rsidRPr="00AC257E">
        <w:rPr>
          <w:rFonts w:ascii="Times New Roman" w:hAnsi="Times New Roman" w:cs="Times New Roman"/>
          <w:sz w:val="24"/>
          <w:szCs w:val="24"/>
        </w:rPr>
        <w:t xml:space="preserve">осуществлять расстановку кадров Центра, прием на работу которых осуществляется приказом </w:t>
      </w:r>
      <w:r w:rsidR="0077403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AC257E">
        <w:rPr>
          <w:rFonts w:ascii="Times New Roman" w:hAnsi="Times New Roman" w:cs="Times New Roman"/>
          <w:sz w:val="24"/>
          <w:szCs w:val="24"/>
        </w:rPr>
        <w:t>Учреждения;</w:t>
      </w:r>
    </w:p>
    <w:p w:rsidR="001834CD" w:rsidRPr="00AC257E" w:rsidRDefault="001834CD" w:rsidP="008C171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</w:t>
      </w:r>
      <w:r w:rsidR="00774035">
        <w:rPr>
          <w:rFonts w:ascii="Times New Roman" w:hAnsi="Times New Roman" w:cs="Times New Roman"/>
          <w:sz w:val="24"/>
          <w:szCs w:val="24"/>
        </w:rPr>
        <w:t xml:space="preserve">по согласованию с руководителем </w:t>
      </w:r>
      <w:r w:rsidRPr="00AC257E">
        <w:rPr>
          <w:rFonts w:ascii="Times New Roman" w:hAnsi="Times New Roman" w:cs="Times New Roman"/>
          <w:sz w:val="24"/>
          <w:szCs w:val="24"/>
        </w:rPr>
        <w:t xml:space="preserve"> Учреждения организовывать учебно-воспитательный</w:t>
      </w:r>
      <w:r w:rsidRPr="00AC257E">
        <w:rPr>
          <w:rFonts w:ascii="Times New Roman" w:hAnsi="Times New Roman" w:cs="Times New Roman"/>
          <w:sz w:val="24"/>
          <w:szCs w:val="24"/>
        </w:rPr>
        <w:tab/>
        <w:t>процесс в Центре в соответствии с целями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7E">
        <w:rPr>
          <w:rFonts w:ascii="Times New Roman" w:hAnsi="Times New Roman" w:cs="Times New Roman"/>
          <w:sz w:val="24"/>
          <w:szCs w:val="24"/>
        </w:rPr>
        <w:t>и задачами Центра и осуществлять контроль за его реализацией;</w:t>
      </w:r>
    </w:p>
    <w:p w:rsidR="001834CD" w:rsidRPr="00AC257E" w:rsidRDefault="001834CD" w:rsidP="001834C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</w:t>
      </w:r>
      <w:r w:rsidRPr="00AC257E">
        <w:rPr>
          <w:rFonts w:ascii="Times New Roman" w:hAnsi="Times New Roman" w:cs="Times New Roman"/>
          <w:sz w:val="24"/>
          <w:szCs w:val="24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1834CD" w:rsidRPr="00AC257E" w:rsidRDefault="001834CD" w:rsidP="001834C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</w:t>
      </w:r>
      <w:r w:rsidR="007C5059">
        <w:rPr>
          <w:rFonts w:ascii="Times New Roman" w:hAnsi="Times New Roman" w:cs="Times New Roman"/>
          <w:sz w:val="24"/>
          <w:szCs w:val="24"/>
        </w:rPr>
        <w:t xml:space="preserve"> по согласованию с руководителем </w:t>
      </w:r>
      <w:r w:rsidRPr="00AC257E">
        <w:rPr>
          <w:rFonts w:ascii="Times New Roman" w:hAnsi="Times New Roman" w:cs="Times New Roman"/>
          <w:sz w:val="24"/>
          <w:szCs w:val="24"/>
        </w:rPr>
        <w:t xml:space="preserve"> Учреждения осуществлять организацию и проведение мероприятий по профилю направлений деятельности Центра;</w:t>
      </w:r>
    </w:p>
    <w:p w:rsidR="001834CD" w:rsidRPr="00AC257E" w:rsidRDefault="001834CD" w:rsidP="001834C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3.4.5.</w:t>
      </w:r>
      <w:r w:rsidRPr="00AC257E">
        <w:rPr>
          <w:rFonts w:ascii="Times New Roman" w:hAnsi="Times New Roman" w:cs="Times New Roman"/>
          <w:sz w:val="24"/>
          <w:szCs w:val="24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1834CD" w:rsidRDefault="001834CD" w:rsidP="00D86319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1834CD" w:rsidRDefault="001834CD" w:rsidP="00D86319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1834CD" w:rsidRDefault="001834CD" w:rsidP="00D86319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1834CD" w:rsidRDefault="001834CD" w:rsidP="00D86319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1834CD" w:rsidRDefault="001834CD" w:rsidP="00D86319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1834CD" w:rsidRDefault="001834CD" w:rsidP="00D86319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1834CD" w:rsidRDefault="001834CD" w:rsidP="00D86319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1834CD" w:rsidRDefault="001834CD" w:rsidP="00D86319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1834CD" w:rsidRDefault="001834CD" w:rsidP="00D86319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1834CD" w:rsidRDefault="001834CD" w:rsidP="00D86319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1834CD" w:rsidRDefault="001834CD" w:rsidP="00D86319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1834CD" w:rsidRDefault="001834CD" w:rsidP="00D86319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1834CD" w:rsidRDefault="001834CD" w:rsidP="00D86319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7C5059" w:rsidRDefault="007C5059" w:rsidP="00D86319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7C5059" w:rsidRDefault="007C5059" w:rsidP="00D86319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1834CD" w:rsidRDefault="001834CD" w:rsidP="00D86319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7C5059" w:rsidRDefault="007C5059" w:rsidP="007C5059">
      <w:pPr>
        <w:jc w:val="right"/>
      </w:pPr>
      <w:r>
        <w:lastRenderedPageBreak/>
        <w:t>Приложение 4</w:t>
      </w:r>
    </w:p>
    <w:p w:rsidR="007C5059" w:rsidRDefault="007C5059" w:rsidP="007C5059">
      <w:pPr>
        <w:jc w:val="right"/>
      </w:pPr>
      <w:r>
        <w:t xml:space="preserve">к приказу управления образования </w:t>
      </w:r>
    </w:p>
    <w:p w:rsidR="007C5059" w:rsidRDefault="00535430" w:rsidP="007C5059">
      <w:pPr>
        <w:jc w:val="right"/>
      </w:pPr>
      <w:r>
        <w:t>от « 06</w:t>
      </w:r>
      <w:r w:rsidR="007C5059">
        <w:t xml:space="preserve"> » __</w:t>
      </w:r>
      <w:r>
        <w:t>декабря  ___2021 г. №_797</w:t>
      </w:r>
      <w:r w:rsidR="007C5059">
        <w:t>___</w:t>
      </w:r>
    </w:p>
    <w:p w:rsidR="001834CD" w:rsidRDefault="001834CD" w:rsidP="00D86319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EE47AF" w:rsidRPr="00EE47AF" w:rsidRDefault="00EE47AF" w:rsidP="00EE47AF">
      <w:pPr>
        <w:tabs>
          <w:tab w:val="left" w:pos="0"/>
        </w:tabs>
        <w:jc w:val="right"/>
        <w:rPr>
          <w:rFonts w:eastAsia="Calibri"/>
          <w:sz w:val="28"/>
          <w:szCs w:val="28"/>
          <w:lang w:eastAsia="en-US"/>
        </w:rPr>
      </w:pPr>
      <w:r w:rsidRPr="00EE47AF">
        <w:rPr>
          <w:rFonts w:eastAsia="Calibri"/>
          <w:sz w:val="28"/>
          <w:szCs w:val="28"/>
          <w:lang w:eastAsia="en-US"/>
        </w:rPr>
        <w:t>УТВЕРЖДЕНЫ</w:t>
      </w:r>
    </w:p>
    <w:p w:rsidR="00EE47AF" w:rsidRDefault="00EE47AF" w:rsidP="00EE47AF">
      <w:pPr>
        <w:jc w:val="right"/>
      </w:pPr>
      <w:r>
        <w:t>приказом департамента образования</w:t>
      </w:r>
    </w:p>
    <w:p w:rsidR="00EE47AF" w:rsidRDefault="00EE47AF" w:rsidP="00EE47AF">
      <w:pPr>
        <w:jc w:val="right"/>
      </w:pPr>
      <w:r>
        <w:t xml:space="preserve">Белгородской области </w:t>
      </w:r>
    </w:p>
    <w:p w:rsidR="00EE47AF" w:rsidRDefault="00535430" w:rsidP="00EE47AF">
      <w:pPr>
        <w:jc w:val="right"/>
      </w:pPr>
      <w:r>
        <w:t>от « 30</w:t>
      </w:r>
      <w:r w:rsidR="00EE47AF">
        <w:t xml:space="preserve"> » __</w:t>
      </w:r>
      <w:r>
        <w:t>ноября ___2021 г. №_3503</w:t>
      </w:r>
      <w:r w:rsidR="00EE47AF">
        <w:t>___</w:t>
      </w:r>
    </w:p>
    <w:p w:rsidR="00EE47AF" w:rsidRDefault="00EE47AF" w:rsidP="00D86319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D86319" w:rsidRDefault="007C5059" w:rsidP="00D8631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Индикаторы и показатели</w:t>
      </w:r>
      <w:r w:rsidR="00D86319" w:rsidRPr="00F431A0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реализации  мероприятий по созданию и функционированию в</w:t>
      </w:r>
      <w:r w:rsidRPr="007C5059">
        <w:rPr>
          <w:rFonts w:eastAsia="Arial Unicode MS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eastAsia="Arial Unicode MS"/>
          <w:b/>
          <w:sz w:val="28"/>
          <w:szCs w:val="28"/>
          <w:bdr w:val="none" w:sz="0" w:space="0" w:color="auto" w:frame="1"/>
        </w:rPr>
        <w:t>МОУ «</w:t>
      </w:r>
      <w:r w:rsidR="00535430">
        <w:rPr>
          <w:rFonts w:eastAsia="Arial Unicode MS"/>
          <w:b/>
          <w:sz w:val="28"/>
          <w:szCs w:val="28"/>
          <w:bdr w:val="none" w:sz="0" w:space="0" w:color="auto" w:frame="1"/>
        </w:rPr>
        <w:t xml:space="preserve">Теребренская </w:t>
      </w:r>
      <w:r>
        <w:rPr>
          <w:rFonts w:eastAsia="Arial Unicode MS"/>
          <w:b/>
          <w:sz w:val="28"/>
          <w:szCs w:val="28"/>
          <w:bdr w:val="none" w:sz="0" w:space="0" w:color="auto" w:frame="1"/>
        </w:rPr>
        <w:t>ООШ»</w:t>
      </w:r>
      <w:r w:rsidR="00535430">
        <w:rPr>
          <w:rFonts w:eastAsia="Arial Unicode MS"/>
          <w:b/>
          <w:sz w:val="28"/>
          <w:szCs w:val="28"/>
          <w:bdr w:val="none" w:sz="0" w:space="0" w:color="auto" w:frame="1"/>
        </w:rPr>
        <w:t xml:space="preserve"> и МОУ «Краснояружская СОШ №2»</w:t>
      </w:r>
    </w:p>
    <w:p w:rsidR="00D86319" w:rsidRDefault="00D86319" w:rsidP="004B1E60">
      <w:pPr>
        <w:tabs>
          <w:tab w:val="left" w:pos="0"/>
        </w:tabs>
        <w:jc w:val="center"/>
        <w:rPr>
          <w:rFonts w:eastAsia="Arial Unicode MS"/>
          <w:b/>
          <w:sz w:val="28"/>
          <w:szCs w:val="28"/>
          <w:bdr w:val="none" w:sz="0" w:space="0" w:color="auto" w:frame="1"/>
        </w:rPr>
      </w:pPr>
      <w:r w:rsidRPr="00F431A0">
        <w:rPr>
          <w:b/>
          <w:sz w:val="28"/>
          <w:szCs w:val="28"/>
        </w:rPr>
        <w:t>Центров</w:t>
      </w:r>
      <w:r w:rsidRPr="00F431A0">
        <w:rPr>
          <w:rFonts w:eastAsia="Arial Unicode MS"/>
          <w:b/>
          <w:sz w:val="28"/>
          <w:szCs w:val="28"/>
          <w:bdr w:val="none" w:sz="0" w:space="0" w:color="auto" w:frame="1"/>
        </w:rPr>
        <w:t xml:space="preserve"> образования </w:t>
      </w:r>
      <w:r w:rsidR="007C5059">
        <w:rPr>
          <w:rFonts w:eastAsia="Arial Unicode MS"/>
          <w:b/>
          <w:sz w:val="28"/>
          <w:szCs w:val="28"/>
          <w:bdr w:val="none" w:sz="0" w:space="0" w:color="auto" w:frame="1"/>
        </w:rPr>
        <w:t>естественно-научной и технологической направленностей «Точка роста»</w:t>
      </w:r>
    </w:p>
    <w:p w:rsidR="007C5059" w:rsidRDefault="007C5059" w:rsidP="004B1E60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36"/>
        <w:gridCol w:w="3402"/>
        <w:gridCol w:w="2409"/>
        <w:gridCol w:w="1843"/>
      </w:tblGrid>
      <w:tr w:rsidR="005B3675" w:rsidRPr="00EF13AB" w:rsidTr="00273F87">
        <w:trPr>
          <w:cantSplit/>
          <w:trHeight w:val="1134"/>
        </w:trPr>
        <w:tc>
          <w:tcPr>
            <w:tcW w:w="425" w:type="dxa"/>
          </w:tcPr>
          <w:p w:rsidR="005B3675" w:rsidRPr="00920B9B" w:rsidRDefault="00273F87" w:rsidP="00E33CB6">
            <w:pPr>
              <w:tabs>
                <w:tab w:val="left" w:pos="3038"/>
              </w:tabs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836" w:type="dxa"/>
          </w:tcPr>
          <w:p w:rsidR="005B3675" w:rsidRPr="00920B9B" w:rsidRDefault="00920B9B" w:rsidP="00E33CB6">
            <w:pPr>
              <w:tabs>
                <w:tab w:val="left" w:pos="3038"/>
              </w:tabs>
              <w:jc w:val="center"/>
            </w:pPr>
            <w:r w:rsidRPr="00920B9B">
              <w:rPr>
                <w:sz w:val="22"/>
                <w:szCs w:val="22"/>
              </w:rPr>
              <w:t>Наименование общеобразовательной организации, на базе которой планируется создание Центра «Точка роста»</w:t>
            </w:r>
          </w:p>
        </w:tc>
        <w:tc>
          <w:tcPr>
            <w:tcW w:w="3402" w:type="dxa"/>
          </w:tcPr>
          <w:p w:rsidR="005B3675" w:rsidRPr="00920B9B" w:rsidRDefault="00920B9B" w:rsidP="0061694C">
            <w:pPr>
              <w:tabs>
                <w:tab w:val="left" w:pos="3038"/>
              </w:tabs>
              <w:jc w:val="center"/>
            </w:pPr>
            <w:r w:rsidRPr="00920B9B">
              <w:rPr>
                <w:sz w:val="22"/>
                <w:szCs w:val="22"/>
              </w:rPr>
              <w:t xml:space="preserve">Численность обучающихся общеобразовательной организации, осваивающих два и более учебных предметов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общеинтеллектуальной </w:t>
            </w:r>
            <w:r w:rsidR="00273F87">
              <w:rPr>
                <w:sz w:val="22"/>
                <w:szCs w:val="22"/>
              </w:rPr>
              <w:t xml:space="preserve">направленности с использование </w:t>
            </w:r>
            <w:r w:rsidRPr="00920B9B">
              <w:rPr>
                <w:sz w:val="22"/>
                <w:szCs w:val="22"/>
              </w:rPr>
              <w:t xml:space="preserve"> средств обучения и воспитания Центра «Точка роста», чел.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5B3675" w:rsidRPr="00920B9B" w:rsidRDefault="003D644E" w:rsidP="00421F2A">
            <w:pPr>
              <w:tabs>
                <w:tab w:val="left" w:pos="3038"/>
              </w:tabs>
              <w:jc w:val="center"/>
            </w:pPr>
            <w:r w:rsidRPr="00920B9B">
              <w:rPr>
                <w:sz w:val="22"/>
                <w:szCs w:val="22"/>
              </w:rPr>
              <w:t>Численность обучающихся общеобразовательной организации, осваивающих</w:t>
            </w:r>
            <w:r w:rsidR="00572D84">
              <w:rPr>
                <w:sz w:val="22"/>
                <w:szCs w:val="22"/>
              </w:rPr>
              <w:t xml:space="preserve"> дополнительные общеобразовательные программы технической и естественнонаучной направленности с использованием средств обучения и воспитания </w:t>
            </w:r>
            <w:r w:rsidR="00572D84" w:rsidRPr="00920B9B">
              <w:rPr>
                <w:sz w:val="22"/>
                <w:szCs w:val="22"/>
              </w:rPr>
              <w:t>Центра «Точка роста»,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B3675" w:rsidRPr="00920B9B" w:rsidRDefault="00572D84" w:rsidP="00273F87">
            <w:pPr>
              <w:tabs>
                <w:tab w:val="left" w:pos="3038"/>
              </w:tabs>
              <w:jc w:val="center"/>
            </w:pPr>
            <w:r>
              <w:rPr>
                <w:sz w:val="22"/>
                <w:szCs w:val="22"/>
              </w:rPr>
              <w:t>Доля педагогических работников Центра «Точка роста», прошедших обучение по программам из реестра программ повышения кввалификации федерального оператора,</w:t>
            </w:r>
            <w:r w:rsidR="00273F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  <w:r w:rsidR="00273F87">
              <w:rPr>
                <w:sz w:val="22"/>
                <w:szCs w:val="22"/>
              </w:rPr>
              <w:t xml:space="preserve"> </w:t>
            </w:r>
          </w:p>
        </w:tc>
      </w:tr>
      <w:tr w:rsidR="005B3675" w:rsidTr="00273F87">
        <w:tc>
          <w:tcPr>
            <w:tcW w:w="425" w:type="dxa"/>
          </w:tcPr>
          <w:p w:rsidR="005B3675" w:rsidRDefault="005B3675" w:rsidP="00E33CB6">
            <w:pPr>
              <w:tabs>
                <w:tab w:val="left" w:pos="3038"/>
              </w:tabs>
              <w:jc w:val="center"/>
            </w:pPr>
            <w:r>
              <w:t>1.</w:t>
            </w:r>
          </w:p>
        </w:tc>
        <w:tc>
          <w:tcPr>
            <w:tcW w:w="2836" w:type="dxa"/>
          </w:tcPr>
          <w:p w:rsidR="005B3675" w:rsidRDefault="00920B9B" w:rsidP="006057E3">
            <w:pPr>
              <w:tabs>
                <w:tab w:val="left" w:pos="3038"/>
              </w:tabs>
              <w:jc w:val="center"/>
            </w:pPr>
            <w:r w:rsidRPr="00B44D8D">
              <w:rPr>
                <w:sz w:val="28"/>
                <w:szCs w:val="28"/>
              </w:rPr>
              <w:t>Муниципальное общеобразовательное учреждение «</w:t>
            </w:r>
            <w:r w:rsidR="006057E3">
              <w:rPr>
                <w:sz w:val="28"/>
                <w:szCs w:val="28"/>
              </w:rPr>
              <w:t xml:space="preserve">Теребренская </w:t>
            </w:r>
            <w:r>
              <w:rPr>
                <w:sz w:val="28"/>
                <w:szCs w:val="28"/>
              </w:rPr>
              <w:t xml:space="preserve">основная </w:t>
            </w:r>
            <w:r w:rsidRPr="00B44D8D">
              <w:rPr>
                <w:sz w:val="28"/>
                <w:szCs w:val="28"/>
              </w:rPr>
              <w:t>общеобразовательная школа»</w:t>
            </w:r>
          </w:p>
        </w:tc>
        <w:tc>
          <w:tcPr>
            <w:tcW w:w="3402" w:type="dxa"/>
          </w:tcPr>
          <w:p w:rsidR="00273F87" w:rsidRDefault="00273F87" w:rsidP="00E33CB6">
            <w:pPr>
              <w:tabs>
                <w:tab w:val="left" w:pos="3038"/>
              </w:tabs>
              <w:jc w:val="center"/>
            </w:pPr>
          </w:p>
          <w:p w:rsidR="00273F87" w:rsidRDefault="00273F87" w:rsidP="00E33CB6">
            <w:pPr>
              <w:tabs>
                <w:tab w:val="left" w:pos="3038"/>
              </w:tabs>
              <w:jc w:val="center"/>
            </w:pPr>
          </w:p>
          <w:p w:rsidR="005B3675" w:rsidRDefault="006057E3" w:rsidP="00E33CB6">
            <w:pPr>
              <w:tabs>
                <w:tab w:val="left" w:pos="3038"/>
              </w:tabs>
              <w:jc w:val="center"/>
            </w:pPr>
            <w:r>
              <w:t>39</w:t>
            </w:r>
          </w:p>
        </w:tc>
        <w:tc>
          <w:tcPr>
            <w:tcW w:w="2409" w:type="dxa"/>
          </w:tcPr>
          <w:p w:rsidR="00273F87" w:rsidRDefault="00273F87" w:rsidP="00E33CB6">
            <w:pPr>
              <w:tabs>
                <w:tab w:val="left" w:pos="3038"/>
              </w:tabs>
              <w:jc w:val="center"/>
            </w:pPr>
          </w:p>
          <w:p w:rsidR="00273F87" w:rsidRDefault="00273F87" w:rsidP="00E33CB6">
            <w:pPr>
              <w:tabs>
                <w:tab w:val="left" w:pos="3038"/>
              </w:tabs>
              <w:jc w:val="center"/>
            </w:pPr>
          </w:p>
          <w:p w:rsidR="005B3675" w:rsidRDefault="006057E3" w:rsidP="00E33CB6">
            <w:pPr>
              <w:tabs>
                <w:tab w:val="left" w:pos="3038"/>
              </w:tabs>
              <w:jc w:val="center"/>
            </w:pPr>
            <w:r>
              <w:t>1</w:t>
            </w:r>
            <w:r w:rsidR="00273F87"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73F87" w:rsidRDefault="00273F87" w:rsidP="00E33CB6">
            <w:pPr>
              <w:tabs>
                <w:tab w:val="left" w:pos="3038"/>
              </w:tabs>
              <w:jc w:val="center"/>
            </w:pPr>
          </w:p>
          <w:p w:rsidR="00273F87" w:rsidRDefault="00273F87" w:rsidP="00E33CB6">
            <w:pPr>
              <w:tabs>
                <w:tab w:val="left" w:pos="3038"/>
              </w:tabs>
              <w:jc w:val="center"/>
            </w:pPr>
          </w:p>
          <w:p w:rsidR="005B3675" w:rsidRDefault="00273F87" w:rsidP="00E33CB6">
            <w:pPr>
              <w:tabs>
                <w:tab w:val="left" w:pos="3038"/>
              </w:tabs>
              <w:jc w:val="center"/>
            </w:pPr>
            <w:r>
              <w:t>100</w:t>
            </w:r>
          </w:p>
        </w:tc>
      </w:tr>
      <w:tr w:rsidR="006057E3" w:rsidTr="00273F87">
        <w:tc>
          <w:tcPr>
            <w:tcW w:w="425" w:type="dxa"/>
          </w:tcPr>
          <w:p w:rsidR="006057E3" w:rsidRDefault="006057E3" w:rsidP="00E33CB6">
            <w:pPr>
              <w:tabs>
                <w:tab w:val="left" w:pos="3038"/>
              </w:tabs>
              <w:jc w:val="center"/>
            </w:pPr>
            <w:r>
              <w:t>2.</w:t>
            </w:r>
          </w:p>
        </w:tc>
        <w:tc>
          <w:tcPr>
            <w:tcW w:w="2836" w:type="dxa"/>
          </w:tcPr>
          <w:p w:rsidR="006057E3" w:rsidRPr="00B44D8D" w:rsidRDefault="006057E3" w:rsidP="006057E3">
            <w:pPr>
              <w:tabs>
                <w:tab w:val="left" w:pos="3038"/>
              </w:tabs>
              <w:jc w:val="center"/>
              <w:rPr>
                <w:sz w:val="28"/>
                <w:szCs w:val="28"/>
              </w:rPr>
            </w:pPr>
            <w:r w:rsidRPr="00B44D8D">
              <w:rPr>
                <w:sz w:val="28"/>
                <w:szCs w:val="28"/>
              </w:rPr>
              <w:t>Муниципальное общеобразовательное учреждение «</w:t>
            </w:r>
            <w:r>
              <w:rPr>
                <w:sz w:val="28"/>
                <w:szCs w:val="28"/>
              </w:rPr>
              <w:t xml:space="preserve">Краснояружская средняя </w:t>
            </w:r>
            <w:r w:rsidRPr="00B44D8D">
              <w:rPr>
                <w:sz w:val="28"/>
                <w:szCs w:val="28"/>
              </w:rPr>
              <w:t>общеобразовательная школа</w:t>
            </w:r>
            <w:r>
              <w:rPr>
                <w:sz w:val="28"/>
                <w:szCs w:val="28"/>
              </w:rPr>
              <w:t>№2</w:t>
            </w:r>
            <w:r w:rsidRPr="00B44D8D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6057E3" w:rsidRDefault="006057E3" w:rsidP="00E33CB6">
            <w:pPr>
              <w:tabs>
                <w:tab w:val="left" w:pos="3038"/>
              </w:tabs>
              <w:jc w:val="center"/>
            </w:pPr>
            <w:r>
              <w:t>300</w:t>
            </w:r>
          </w:p>
        </w:tc>
        <w:tc>
          <w:tcPr>
            <w:tcW w:w="2409" w:type="dxa"/>
          </w:tcPr>
          <w:p w:rsidR="006057E3" w:rsidRDefault="006057E3" w:rsidP="00E33CB6">
            <w:pPr>
              <w:tabs>
                <w:tab w:val="left" w:pos="3038"/>
              </w:tabs>
              <w:jc w:val="center"/>
            </w:pPr>
            <w:r>
              <w:t>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057E3" w:rsidRDefault="006057E3" w:rsidP="00E33CB6">
            <w:pPr>
              <w:tabs>
                <w:tab w:val="left" w:pos="3038"/>
              </w:tabs>
              <w:jc w:val="center"/>
            </w:pPr>
            <w:r>
              <w:t>100</w:t>
            </w:r>
          </w:p>
        </w:tc>
      </w:tr>
    </w:tbl>
    <w:p w:rsidR="0061694C" w:rsidRDefault="0061694C" w:rsidP="00DD2AFE">
      <w:pPr>
        <w:jc w:val="right"/>
      </w:pPr>
    </w:p>
    <w:p w:rsidR="00DD2AFE" w:rsidRPr="00043770" w:rsidRDefault="00DD2AFE" w:rsidP="00043770">
      <w:pPr>
        <w:jc w:val="right"/>
      </w:pPr>
    </w:p>
    <w:sectPr w:rsidR="00DD2AFE" w:rsidRPr="00043770" w:rsidSect="00D86319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549" w:rsidRDefault="008E7549" w:rsidP="001234E1">
      <w:r>
        <w:separator/>
      </w:r>
    </w:p>
  </w:endnote>
  <w:endnote w:type="continuationSeparator" w:id="1">
    <w:p w:rsidR="008E7549" w:rsidRDefault="008E7549" w:rsidP="00123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549" w:rsidRDefault="008E7549" w:rsidP="001234E1">
      <w:r>
        <w:separator/>
      </w:r>
    </w:p>
  </w:footnote>
  <w:footnote w:type="continuationSeparator" w:id="1">
    <w:p w:rsidR="008E7549" w:rsidRDefault="008E7549" w:rsidP="00123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F2C"/>
    <w:multiLevelType w:val="multilevel"/>
    <w:tmpl w:val="72582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04F94"/>
    <w:multiLevelType w:val="multilevel"/>
    <w:tmpl w:val="6390EDD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8207E"/>
    <w:multiLevelType w:val="hybridMultilevel"/>
    <w:tmpl w:val="FB3A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627B0"/>
    <w:multiLevelType w:val="multilevel"/>
    <w:tmpl w:val="6C429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C78"/>
    <w:rsid w:val="000066F8"/>
    <w:rsid w:val="00017753"/>
    <w:rsid w:val="00030ACE"/>
    <w:rsid w:val="000326B7"/>
    <w:rsid w:val="00043770"/>
    <w:rsid w:val="00077DCF"/>
    <w:rsid w:val="00093D51"/>
    <w:rsid w:val="000B23B2"/>
    <w:rsid w:val="000E6828"/>
    <w:rsid w:val="000F0FDD"/>
    <w:rsid w:val="001234E1"/>
    <w:rsid w:val="00125BEB"/>
    <w:rsid w:val="0013068D"/>
    <w:rsid w:val="00141A95"/>
    <w:rsid w:val="0014408D"/>
    <w:rsid w:val="0014632F"/>
    <w:rsid w:val="00167A09"/>
    <w:rsid w:val="001834CD"/>
    <w:rsid w:val="001956DC"/>
    <w:rsid w:val="001B6026"/>
    <w:rsid w:val="001C4282"/>
    <w:rsid w:val="001D4993"/>
    <w:rsid w:val="001E49AC"/>
    <w:rsid w:val="001F00B4"/>
    <w:rsid w:val="001F27B2"/>
    <w:rsid w:val="001F7A12"/>
    <w:rsid w:val="002038E4"/>
    <w:rsid w:val="00207CBE"/>
    <w:rsid w:val="002157AA"/>
    <w:rsid w:val="002258AC"/>
    <w:rsid w:val="002309F0"/>
    <w:rsid w:val="00273F87"/>
    <w:rsid w:val="00274B57"/>
    <w:rsid w:val="0029324B"/>
    <w:rsid w:val="002B1D38"/>
    <w:rsid w:val="002C6973"/>
    <w:rsid w:val="002E27AF"/>
    <w:rsid w:val="002E2A9B"/>
    <w:rsid w:val="002E2C63"/>
    <w:rsid w:val="0031626C"/>
    <w:rsid w:val="00324CF2"/>
    <w:rsid w:val="00330749"/>
    <w:rsid w:val="003458ED"/>
    <w:rsid w:val="00375E76"/>
    <w:rsid w:val="00384398"/>
    <w:rsid w:val="003A2AE0"/>
    <w:rsid w:val="003D644E"/>
    <w:rsid w:val="003F00FB"/>
    <w:rsid w:val="003F4975"/>
    <w:rsid w:val="0040719E"/>
    <w:rsid w:val="00412A01"/>
    <w:rsid w:val="00421F2A"/>
    <w:rsid w:val="00425C1C"/>
    <w:rsid w:val="0043055C"/>
    <w:rsid w:val="004415A9"/>
    <w:rsid w:val="004470E8"/>
    <w:rsid w:val="00451C86"/>
    <w:rsid w:val="00454DC7"/>
    <w:rsid w:val="00461E63"/>
    <w:rsid w:val="004A2D37"/>
    <w:rsid w:val="004B1E60"/>
    <w:rsid w:val="004D74A5"/>
    <w:rsid w:val="0051380D"/>
    <w:rsid w:val="00515FD4"/>
    <w:rsid w:val="00520D72"/>
    <w:rsid w:val="005307A6"/>
    <w:rsid w:val="00535430"/>
    <w:rsid w:val="0053599C"/>
    <w:rsid w:val="00554DD7"/>
    <w:rsid w:val="00572D84"/>
    <w:rsid w:val="005B3675"/>
    <w:rsid w:val="005C352E"/>
    <w:rsid w:val="005E0489"/>
    <w:rsid w:val="005E5FD3"/>
    <w:rsid w:val="006057E3"/>
    <w:rsid w:val="0061694C"/>
    <w:rsid w:val="00622071"/>
    <w:rsid w:val="00625028"/>
    <w:rsid w:val="006274AC"/>
    <w:rsid w:val="00642D98"/>
    <w:rsid w:val="00684BE3"/>
    <w:rsid w:val="006E17C0"/>
    <w:rsid w:val="006E3C79"/>
    <w:rsid w:val="006E529E"/>
    <w:rsid w:val="006E5A6B"/>
    <w:rsid w:val="00715C20"/>
    <w:rsid w:val="0072576B"/>
    <w:rsid w:val="007531DE"/>
    <w:rsid w:val="00757861"/>
    <w:rsid w:val="00774035"/>
    <w:rsid w:val="007778B4"/>
    <w:rsid w:val="00780908"/>
    <w:rsid w:val="00783410"/>
    <w:rsid w:val="00796D7E"/>
    <w:rsid w:val="007A3240"/>
    <w:rsid w:val="007B7624"/>
    <w:rsid w:val="007C5059"/>
    <w:rsid w:val="007E78E0"/>
    <w:rsid w:val="00802291"/>
    <w:rsid w:val="0080769D"/>
    <w:rsid w:val="00810555"/>
    <w:rsid w:val="00814840"/>
    <w:rsid w:val="0083076B"/>
    <w:rsid w:val="00836998"/>
    <w:rsid w:val="00861452"/>
    <w:rsid w:val="00871D21"/>
    <w:rsid w:val="00877636"/>
    <w:rsid w:val="008A5F65"/>
    <w:rsid w:val="008C1716"/>
    <w:rsid w:val="008C1B8D"/>
    <w:rsid w:val="008C442E"/>
    <w:rsid w:val="008D4BE4"/>
    <w:rsid w:val="008D7E69"/>
    <w:rsid w:val="008E3BC8"/>
    <w:rsid w:val="008E7549"/>
    <w:rsid w:val="009176FD"/>
    <w:rsid w:val="0092017C"/>
    <w:rsid w:val="00920B9B"/>
    <w:rsid w:val="00925981"/>
    <w:rsid w:val="00944808"/>
    <w:rsid w:val="00952A60"/>
    <w:rsid w:val="00965618"/>
    <w:rsid w:val="009676D5"/>
    <w:rsid w:val="009869A8"/>
    <w:rsid w:val="00993E65"/>
    <w:rsid w:val="009A7853"/>
    <w:rsid w:val="009D15FB"/>
    <w:rsid w:val="009D371F"/>
    <w:rsid w:val="009D74D8"/>
    <w:rsid w:val="009E2885"/>
    <w:rsid w:val="009E6FA6"/>
    <w:rsid w:val="009F342B"/>
    <w:rsid w:val="00A02A9E"/>
    <w:rsid w:val="00A16463"/>
    <w:rsid w:val="00A224A7"/>
    <w:rsid w:val="00A31F32"/>
    <w:rsid w:val="00A75292"/>
    <w:rsid w:val="00AA1E4E"/>
    <w:rsid w:val="00AA20DB"/>
    <w:rsid w:val="00AB16E3"/>
    <w:rsid w:val="00AC257E"/>
    <w:rsid w:val="00AD39C5"/>
    <w:rsid w:val="00AF08FD"/>
    <w:rsid w:val="00AF7A3C"/>
    <w:rsid w:val="00B04870"/>
    <w:rsid w:val="00B42C78"/>
    <w:rsid w:val="00B44D8D"/>
    <w:rsid w:val="00B5497C"/>
    <w:rsid w:val="00BA41F4"/>
    <w:rsid w:val="00BB0828"/>
    <w:rsid w:val="00BB1D92"/>
    <w:rsid w:val="00BB25A9"/>
    <w:rsid w:val="00BB408A"/>
    <w:rsid w:val="00BE13A6"/>
    <w:rsid w:val="00BF565B"/>
    <w:rsid w:val="00C03CA7"/>
    <w:rsid w:val="00C34FD5"/>
    <w:rsid w:val="00C35437"/>
    <w:rsid w:val="00C569E2"/>
    <w:rsid w:val="00C85A8D"/>
    <w:rsid w:val="00CA7550"/>
    <w:rsid w:val="00CB098D"/>
    <w:rsid w:val="00CC3BDE"/>
    <w:rsid w:val="00CD4C8B"/>
    <w:rsid w:val="00CE5225"/>
    <w:rsid w:val="00CF3F9B"/>
    <w:rsid w:val="00D05389"/>
    <w:rsid w:val="00D155FC"/>
    <w:rsid w:val="00D15CDF"/>
    <w:rsid w:val="00D42F00"/>
    <w:rsid w:val="00D51026"/>
    <w:rsid w:val="00D5471D"/>
    <w:rsid w:val="00D61FD0"/>
    <w:rsid w:val="00D66E0D"/>
    <w:rsid w:val="00D83374"/>
    <w:rsid w:val="00D86319"/>
    <w:rsid w:val="00DA2E40"/>
    <w:rsid w:val="00DA47D5"/>
    <w:rsid w:val="00DA4939"/>
    <w:rsid w:val="00DC075E"/>
    <w:rsid w:val="00DC24D0"/>
    <w:rsid w:val="00DC546E"/>
    <w:rsid w:val="00DD2AFE"/>
    <w:rsid w:val="00DE2525"/>
    <w:rsid w:val="00DE482F"/>
    <w:rsid w:val="00DF497B"/>
    <w:rsid w:val="00DF616A"/>
    <w:rsid w:val="00DF6DAE"/>
    <w:rsid w:val="00E1758A"/>
    <w:rsid w:val="00E33CB6"/>
    <w:rsid w:val="00E34540"/>
    <w:rsid w:val="00E67750"/>
    <w:rsid w:val="00E7337C"/>
    <w:rsid w:val="00EA2093"/>
    <w:rsid w:val="00EC0991"/>
    <w:rsid w:val="00EC32A3"/>
    <w:rsid w:val="00EC3BC1"/>
    <w:rsid w:val="00ED5D0E"/>
    <w:rsid w:val="00EE47AF"/>
    <w:rsid w:val="00F10431"/>
    <w:rsid w:val="00F11590"/>
    <w:rsid w:val="00F2226D"/>
    <w:rsid w:val="00F2677B"/>
    <w:rsid w:val="00F37DB5"/>
    <w:rsid w:val="00F535CC"/>
    <w:rsid w:val="00F627C6"/>
    <w:rsid w:val="00F7592F"/>
    <w:rsid w:val="00F77AEE"/>
    <w:rsid w:val="00F91377"/>
    <w:rsid w:val="00FA5FB6"/>
    <w:rsid w:val="00FD5795"/>
    <w:rsid w:val="00FE31DF"/>
    <w:rsid w:val="00FF2B34"/>
    <w:rsid w:val="00FF3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7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F27B2"/>
    <w:pPr>
      <w:keepNext/>
      <w:outlineLvl w:val="1"/>
    </w:pPr>
    <w:rPr>
      <w:rFonts w:eastAsia="MS Mincho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7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F27B2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1F27B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link w:val="a3"/>
    <w:semiHidden/>
    <w:rsid w:val="001F27B2"/>
    <w:rPr>
      <w:rFonts w:ascii="Courier New" w:hAnsi="Courier New" w:cs="Courier New"/>
    </w:rPr>
  </w:style>
  <w:style w:type="paragraph" w:styleId="a5">
    <w:name w:val="No Spacing"/>
    <w:uiPriority w:val="1"/>
    <w:qFormat/>
    <w:rsid w:val="008A5F65"/>
    <w:pPr>
      <w:spacing w:after="0" w:line="240" w:lineRule="auto"/>
    </w:pPr>
  </w:style>
  <w:style w:type="table" w:styleId="a6">
    <w:name w:val="Table Grid"/>
    <w:basedOn w:val="a1"/>
    <w:uiPriority w:val="59"/>
    <w:rsid w:val="008A5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52A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B23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3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2E27AF"/>
    <w:pPr>
      <w:widowControl w:val="0"/>
      <w:autoSpaceDE w:val="0"/>
      <w:autoSpaceDN w:val="0"/>
      <w:adjustRightInd w:val="0"/>
      <w:spacing w:line="317" w:lineRule="exact"/>
      <w:ind w:firstLine="346"/>
    </w:pPr>
  </w:style>
  <w:style w:type="character" w:customStyle="1" w:styleId="FontStyle26">
    <w:name w:val="Font Style26"/>
    <w:basedOn w:val="a0"/>
    <w:uiPriority w:val="99"/>
    <w:rsid w:val="00E67750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0F0FD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DA4939"/>
    <w:pPr>
      <w:widowControl w:val="0"/>
      <w:autoSpaceDE w:val="0"/>
      <w:autoSpaceDN w:val="0"/>
      <w:adjustRightInd w:val="0"/>
      <w:spacing w:line="322" w:lineRule="exact"/>
      <w:ind w:hanging="355"/>
    </w:pPr>
  </w:style>
  <w:style w:type="paragraph" w:customStyle="1" w:styleId="Style8">
    <w:name w:val="Style8"/>
    <w:basedOn w:val="a"/>
    <w:uiPriority w:val="99"/>
    <w:rsid w:val="00DA4939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5">
    <w:name w:val="Style5"/>
    <w:basedOn w:val="a"/>
    <w:uiPriority w:val="99"/>
    <w:rsid w:val="00DA4939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">
    <w:name w:val="Style2"/>
    <w:basedOn w:val="a"/>
    <w:uiPriority w:val="99"/>
    <w:rsid w:val="0014632F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B44D8D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44D8D"/>
    <w:pPr>
      <w:widowControl w:val="0"/>
      <w:autoSpaceDE w:val="0"/>
      <w:autoSpaceDN w:val="0"/>
      <w:adjustRightInd w:val="0"/>
      <w:spacing w:line="322" w:lineRule="exact"/>
      <w:ind w:hanging="168"/>
    </w:pPr>
  </w:style>
  <w:style w:type="paragraph" w:customStyle="1" w:styleId="Style10">
    <w:name w:val="Style10"/>
    <w:basedOn w:val="a"/>
    <w:uiPriority w:val="99"/>
    <w:rsid w:val="00B44D8D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1">
    <w:name w:val="Style11"/>
    <w:basedOn w:val="a"/>
    <w:uiPriority w:val="99"/>
    <w:rsid w:val="00B44D8D"/>
    <w:pPr>
      <w:widowControl w:val="0"/>
      <w:autoSpaceDE w:val="0"/>
      <w:autoSpaceDN w:val="0"/>
      <w:adjustRightInd w:val="0"/>
      <w:spacing w:line="322" w:lineRule="exact"/>
      <w:ind w:firstLine="499"/>
    </w:pPr>
  </w:style>
  <w:style w:type="character" w:customStyle="1" w:styleId="FontStyle25">
    <w:name w:val="Font Style25"/>
    <w:basedOn w:val="a0"/>
    <w:uiPriority w:val="99"/>
    <w:rsid w:val="00B44D8D"/>
    <w:rPr>
      <w:rFonts w:ascii="Times New Roman" w:hAnsi="Times New Roman" w:cs="Times New Roman"/>
      <w:sz w:val="26"/>
      <w:szCs w:val="26"/>
    </w:rPr>
  </w:style>
  <w:style w:type="paragraph" w:styleId="a9">
    <w:name w:val="footnote text"/>
    <w:basedOn w:val="a"/>
    <w:link w:val="aa"/>
    <w:uiPriority w:val="99"/>
    <w:unhideWhenUsed/>
    <w:rsid w:val="001234E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1234E1"/>
    <w:rPr>
      <w:vertAlign w:val="superscript"/>
    </w:rPr>
  </w:style>
  <w:style w:type="character" w:customStyle="1" w:styleId="21">
    <w:name w:val="Основной текст (2)_"/>
    <w:basedOn w:val="a0"/>
    <w:link w:val="22"/>
    <w:rsid w:val="001234E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34E1"/>
    <w:pPr>
      <w:widowControl w:val="0"/>
      <w:shd w:val="clear" w:color="auto" w:fill="FFFFFF"/>
      <w:spacing w:before="240" w:line="0" w:lineRule="atLeast"/>
      <w:ind w:hanging="4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AC257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25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257E"/>
    <w:pPr>
      <w:widowControl w:val="0"/>
      <w:shd w:val="clear" w:color="auto" w:fill="FFFFFF"/>
      <w:spacing w:after="480" w:line="324" w:lineRule="exact"/>
      <w:jc w:val="center"/>
    </w:pPr>
    <w:rPr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AC257E"/>
    <w:pPr>
      <w:widowControl w:val="0"/>
      <w:shd w:val="clear" w:color="auto" w:fill="FFFFFF"/>
      <w:spacing w:line="306" w:lineRule="exact"/>
      <w:ind w:firstLine="740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7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F27B2"/>
    <w:pPr>
      <w:keepNext/>
      <w:outlineLvl w:val="1"/>
    </w:pPr>
    <w:rPr>
      <w:rFonts w:eastAsia="MS Mincho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7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F27B2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1F27B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link w:val="a3"/>
    <w:semiHidden/>
    <w:rsid w:val="001F27B2"/>
    <w:rPr>
      <w:rFonts w:ascii="Courier New" w:hAnsi="Courier New" w:cs="Courier New"/>
    </w:rPr>
  </w:style>
  <w:style w:type="paragraph" w:styleId="a5">
    <w:name w:val="No Spacing"/>
    <w:uiPriority w:val="1"/>
    <w:qFormat/>
    <w:rsid w:val="008A5F65"/>
    <w:pPr>
      <w:spacing w:after="0" w:line="240" w:lineRule="auto"/>
    </w:pPr>
  </w:style>
  <w:style w:type="table" w:styleId="a6">
    <w:name w:val="Table Grid"/>
    <w:basedOn w:val="a1"/>
    <w:uiPriority w:val="59"/>
    <w:rsid w:val="008A5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52A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B23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3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764C-9C51-4017-98B7-B7832E14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9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Онежко</cp:lastModifiedBy>
  <cp:revision>52</cp:revision>
  <cp:lastPrinted>2021-12-06T12:06:00Z</cp:lastPrinted>
  <dcterms:created xsi:type="dcterms:W3CDTF">2015-05-26T07:47:00Z</dcterms:created>
  <dcterms:modified xsi:type="dcterms:W3CDTF">2021-12-06T12:07:00Z</dcterms:modified>
</cp:coreProperties>
</file>